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5C7" w:rsidRDefault="004C35C7" w:rsidP="004C35C7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4C35C7">
        <w:rPr>
          <w:b/>
          <w:sz w:val="28"/>
          <w:szCs w:val="28"/>
        </w:rPr>
        <w:t>Муниципальная программа «</w:t>
      </w:r>
      <w:r w:rsidRPr="004C35C7">
        <w:rPr>
          <w:rFonts w:eastAsiaTheme="minorHAnsi"/>
          <w:b/>
          <w:sz w:val="28"/>
          <w:szCs w:val="28"/>
          <w:lang w:eastAsia="en-US"/>
        </w:rPr>
        <w:t xml:space="preserve">Управление муниципальным имуществом на территории </w:t>
      </w:r>
      <w:proofErr w:type="spellStart"/>
      <w:r w:rsidRPr="004C35C7">
        <w:rPr>
          <w:rFonts w:eastAsiaTheme="minorHAnsi"/>
          <w:b/>
          <w:sz w:val="28"/>
          <w:szCs w:val="28"/>
          <w:lang w:eastAsia="en-US"/>
        </w:rPr>
        <w:t>Нижневартовского</w:t>
      </w:r>
      <w:proofErr w:type="spellEnd"/>
      <w:r w:rsidRPr="004C35C7">
        <w:rPr>
          <w:rFonts w:eastAsiaTheme="minorHAnsi"/>
          <w:b/>
          <w:sz w:val="28"/>
          <w:szCs w:val="28"/>
          <w:lang w:eastAsia="en-US"/>
        </w:rPr>
        <w:t xml:space="preserve"> района на 2014–2019 годы»</w:t>
      </w:r>
    </w:p>
    <w:p w:rsidR="004C35C7" w:rsidRPr="004C35C7" w:rsidRDefault="004C35C7" w:rsidP="004C35C7">
      <w:pPr>
        <w:jc w:val="center"/>
        <w:rPr>
          <w:b/>
          <w:sz w:val="28"/>
          <w:szCs w:val="28"/>
        </w:rPr>
      </w:pPr>
    </w:p>
    <w:p w:rsidR="003A3323" w:rsidRPr="00860E7D" w:rsidRDefault="00860E7D" w:rsidP="00860E7D">
      <w:pPr>
        <w:pStyle w:val="af3"/>
        <w:numPr>
          <w:ilvl w:val="0"/>
          <w:numId w:val="49"/>
        </w:numPr>
        <w:tabs>
          <w:tab w:val="left" w:pos="567"/>
        </w:tabs>
        <w:ind w:left="0" w:firstLine="360"/>
        <w:jc w:val="both"/>
        <w:rPr>
          <w:sz w:val="28"/>
          <w:szCs w:val="28"/>
        </w:rPr>
      </w:pPr>
      <w:r w:rsidRPr="00860E7D">
        <w:rPr>
          <w:sz w:val="28"/>
          <w:szCs w:val="28"/>
        </w:rPr>
        <w:t>Муниципальная программа «</w:t>
      </w:r>
      <w:r w:rsidR="00D7628C" w:rsidRPr="00725B7D">
        <w:rPr>
          <w:rFonts w:eastAsiaTheme="minorHAnsi"/>
          <w:sz w:val="28"/>
          <w:szCs w:val="28"/>
          <w:lang w:eastAsia="en-US"/>
        </w:rPr>
        <w:t>Управление муниципальным имуществом на территории Нижневартовского района на 2014–201</w:t>
      </w:r>
      <w:r w:rsidR="00D7628C">
        <w:rPr>
          <w:rFonts w:eastAsiaTheme="minorHAnsi"/>
          <w:sz w:val="28"/>
          <w:szCs w:val="28"/>
          <w:lang w:eastAsia="en-US"/>
        </w:rPr>
        <w:t>9</w:t>
      </w:r>
      <w:r w:rsidR="00D7628C" w:rsidRPr="00725B7D">
        <w:rPr>
          <w:rFonts w:eastAsiaTheme="minorHAnsi"/>
          <w:sz w:val="28"/>
          <w:szCs w:val="28"/>
          <w:lang w:eastAsia="en-US"/>
        </w:rPr>
        <w:t xml:space="preserve"> годы»</w:t>
      </w:r>
      <w:r w:rsidRPr="00860E7D">
        <w:rPr>
          <w:sz w:val="28"/>
          <w:szCs w:val="28"/>
        </w:rPr>
        <w:t>, утверждена постановлением администрации Нижневартовского района от 02.12.2013 № 25</w:t>
      </w:r>
      <w:r w:rsidR="00D7628C">
        <w:rPr>
          <w:sz w:val="28"/>
          <w:szCs w:val="28"/>
        </w:rPr>
        <w:t>49</w:t>
      </w:r>
      <w:r w:rsidRPr="00860E7D">
        <w:rPr>
          <w:sz w:val="28"/>
          <w:szCs w:val="28"/>
        </w:rPr>
        <w:t xml:space="preserve">.  </w:t>
      </w:r>
    </w:p>
    <w:p w:rsidR="00C42EA4" w:rsidRPr="00F00604" w:rsidRDefault="00C42EA4" w:rsidP="00C42EA4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4"/>
          <w:szCs w:val="24"/>
        </w:rPr>
        <w:tab/>
      </w:r>
      <w:r w:rsidR="003A3323" w:rsidRPr="00F00604">
        <w:rPr>
          <w:sz w:val="28"/>
          <w:szCs w:val="28"/>
        </w:rPr>
        <w:t>ответственный исполнитель муниципальной программы</w:t>
      </w:r>
      <w:r w:rsidR="00860E7D" w:rsidRPr="00F00604">
        <w:rPr>
          <w:sz w:val="28"/>
          <w:szCs w:val="28"/>
        </w:rPr>
        <w:t xml:space="preserve">: Отдел </w:t>
      </w:r>
      <w:r w:rsidR="00F00604" w:rsidRPr="00F00604">
        <w:rPr>
          <w:sz w:val="28"/>
          <w:szCs w:val="28"/>
        </w:rPr>
        <w:t>по жилищным вопросам и муниципальной собственности</w:t>
      </w:r>
      <w:r w:rsidR="003A3323" w:rsidRPr="00F00604">
        <w:rPr>
          <w:i/>
          <w:sz w:val="28"/>
          <w:szCs w:val="28"/>
        </w:rPr>
        <w:t>,</w:t>
      </w:r>
    </w:p>
    <w:p w:rsidR="00C42EA4" w:rsidRDefault="00C42EA4" w:rsidP="00C42EA4">
      <w:pPr>
        <w:tabs>
          <w:tab w:val="left" w:pos="567"/>
        </w:tabs>
        <w:jc w:val="both"/>
        <w:rPr>
          <w:sz w:val="28"/>
          <w:szCs w:val="28"/>
        </w:rPr>
      </w:pPr>
      <w:r w:rsidRPr="00F00604">
        <w:rPr>
          <w:sz w:val="28"/>
          <w:szCs w:val="28"/>
        </w:rPr>
        <w:tab/>
      </w:r>
      <w:r w:rsidR="003A3323" w:rsidRPr="00F00604">
        <w:rPr>
          <w:sz w:val="28"/>
          <w:szCs w:val="28"/>
        </w:rPr>
        <w:t>соисполнители</w:t>
      </w:r>
      <w:r w:rsidRPr="00F00604">
        <w:rPr>
          <w:sz w:val="28"/>
          <w:szCs w:val="28"/>
        </w:rPr>
        <w:t xml:space="preserve">: </w:t>
      </w:r>
      <w:r w:rsidR="00F00604" w:rsidRPr="00F00604">
        <w:rPr>
          <w:sz w:val="28"/>
          <w:szCs w:val="28"/>
        </w:rPr>
        <w:t>муниципальное бюджетное учреждение «Управление имущественными и земельными ресурсами»</w:t>
      </w:r>
      <w:r w:rsidR="00F00604">
        <w:rPr>
          <w:sz w:val="28"/>
          <w:szCs w:val="28"/>
        </w:rPr>
        <w:t xml:space="preserve">, отдел жилищно-коммунального хозяйства, энергетики и строительства администрации района, </w:t>
      </w:r>
      <w:r w:rsidRPr="00F00604">
        <w:rPr>
          <w:sz w:val="28"/>
          <w:szCs w:val="28"/>
        </w:rPr>
        <w:t>муниципальное казенное учреждение «Управление капитального строительства по зас</w:t>
      </w:r>
      <w:r w:rsidR="002568EF" w:rsidRPr="00F00604">
        <w:rPr>
          <w:sz w:val="28"/>
          <w:szCs w:val="28"/>
        </w:rPr>
        <w:t>тройке Нижневартовского района».</w:t>
      </w:r>
    </w:p>
    <w:p w:rsidR="00311D93" w:rsidRDefault="00F00604" w:rsidP="00F00604">
      <w:pPr>
        <w:tabs>
          <w:tab w:val="left" w:pos="567"/>
        </w:tabs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="003A3323" w:rsidRPr="00F00604">
        <w:rPr>
          <w:sz w:val="28"/>
          <w:szCs w:val="28"/>
        </w:rPr>
        <w:t>Координаты размещения муниципальной программыв сети Интернет</w:t>
      </w:r>
      <w:r w:rsidR="003A3323" w:rsidRPr="00F00604">
        <w:rPr>
          <w:i/>
          <w:sz w:val="28"/>
          <w:szCs w:val="28"/>
        </w:rPr>
        <w:t xml:space="preserve"> (</w:t>
      </w:r>
      <w:r w:rsidR="003E35E8" w:rsidRPr="00F00604">
        <w:rPr>
          <w:i/>
          <w:sz w:val="28"/>
          <w:szCs w:val="28"/>
        </w:rPr>
        <w:t>nvraion.ru</w:t>
      </w:r>
      <w:r w:rsidR="003A3323" w:rsidRPr="00F00604">
        <w:rPr>
          <w:i/>
          <w:sz w:val="28"/>
          <w:szCs w:val="28"/>
        </w:rPr>
        <w:t>)</w:t>
      </w:r>
      <w:r>
        <w:rPr>
          <w:i/>
          <w:sz w:val="28"/>
          <w:szCs w:val="28"/>
        </w:rPr>
        <w:t>.</w:t>
      </w:r>
    </w:p>
    <w:p w:rsidR="00311D93" w:rsidRPr="00F00604" w:rsidRDefault="00F00604" w:rsidP="00F00604">
      <w:pPr>
        <w:tabs>
          <w:tab w:val="left" w:pos="567"/>
        </w:tabs>
        <w:jc w:val="both"/>
        <w:rPr>
          <w:sz w:val="28"/>
          <w:szCs w:val="28"/>
        </w:rPr>
      </w:pPr>
      <w:r>
        <w:rPr>
          <w:i/>
          <w:sz w:val="28"/>
          <w:szCs w:val="28"/>
        </w:rPr>
        <w:tab/>
      </w:r>
      <w:r>
        <w:rPr>
          <w:sz w:val="28"/>
          <w:szCs w:val="28"/>
        </w:rPr>
        <w:t xml:space="preserve">3. </w:t>
      </w:r>
      <w:r w:rsidR="00311D93" w:rsidRPr="00F00604">
        <w:rPr>
          <w:sz w:val="28"/>
          <w:szCs w:val="28"/>
        </w:rPr>
        <w:t xml:space="preserve">Цели муниципальной программы: </w:t>
      </w:r>
      <w:r w:rsidRPr="00F00604">
        <w:rPr>
          <w:rFonts w:eastAsiaTheme="minorEastAsia"/>
          <w:sz w:val="28"/>
          <w:szCs w:val="28"/>
        </w:rPr>
        <w:t>совершенствование системы управления муниципальным имуществом, повышение эффективности использования и обеспечение сохранности объектов на территории района</w:t>
      </w:r>
      <w:r>
        <w:rPr>
          <w:rFonts w:eastAsiaTheme="minorEastAsia"/>
          <w:sz w:val="28"/>
          <w:szCs w:val="28"/>
        </w:rPr>
        <w:t>.</w:t>
      </w:r>
    </w:p>
    <w:p w:rsidR="00311D93" w:rsidRPr="00F00604" w:rsidRDefault="00311D93" w:rsidP="003E35E8">
      <w:pPr>
        <w:pStyle w:val="af3"/>
        <w:tabs>
          <w:tab w:val="left" w:pos="567"/>
        </w:tabs>
        <w:ind w:left="0" w:firstLine="720"/>
        <w:jc w:val="both"/>
        <w:rPr>
          <w:sz w:val="28"/>
          <w:szCs w:val="28"/>
        </w:rPr>
      </w:pPr>
      <w:r w:rsidRPr="00F00604">
        <w:rPr>
          <w:sz w:val="28"/>
          <w:szCs w:val="28"/>
        </w:rPr>
        <w:t xml:space="preserve">Задачи муниципальной программы: </w:t>
      </w:r>
      <w:r w:rsidR="00F00604" w:rsidRPr="00F00604">
        <w:rPr>
          <w:rFonts w:eastAsiaTheme="minorEastAsia"/>
          <w:sz w:val="28"/>
          <w:szCs w:val="28"/>
        </w:rPr>
        <w:t xml:space="preserve">формирование эффективной системы управления муниципальным имуществом, позволяющей обеспечить оптимальный состав имущества, достоверный учет и  </w:t>
      </w:r>
      <w:proofErr w:type="gramStart"/>
      <w:r w:rsidR="00F00604" w:rsidRPr="00F00604">
        <w:rPr>
          <w:rFonts w:eastAsiaTheme="minorEastAsia"/>
          <w:sz w:val="28"/>
          <w:szCs w:val="28"/>
        </w:rPr>
        <w:t>контроль за</w:t>
      </w:r>
      <w:proofErr w:type="gramEnd"/>
      <w:r w:rsidR="00F00604" w:rsidRPr="00F00604">
        <w:rPr>
          <w:rFonts w:eastAsiaTheme="minorEastAsia"/>
          <w:sz w:val="28"/>
          <w:szCs w:val="28"/>
        </w:rPr>
        <w:t xml:space="preserve"> его использованием, а также обеспечение условий для  </w:t>
      </w:r>
      <w:r w:rsidR="00F00604" w:rsidRPr="00F00604">
        <w:rPr>
          <w:sz w:val="28"/>
          <w:szCs w:val="28"/>
        </w:rPr>
        <w:t>выполнения функций</w:t>
      </w:r>
      <w:r w:rsidR="00F00604">
        <w:rPr>
          <w:sz w:val="28"/>
          <w:szCs w:val="28"/>
        </w:rPr>
        <w:t>,</w:t>
      </w:r>
      <w:r w:rsidR="00F00604" w:rsidRPr="00F00604">
        <w:rPr>
          <w:sz w:val="28"/>
          <w:szCs w:val="28"/>
        </w:rPr>
        <w:t xml:space="preserve"> возложенных на муниципальное бюджетное учреждение Нижневартовского района «Управление имущественными и земельными ресурсами»</w:t>
      </w:r>
      <w:r w:rsidRPr="00F00604">
        <w:rPr>
          <w:sz w:val="28"/>
          <w:szCs w:val="28"/>
        </w:rPr>
        <w:t>.</w:t>
      </w:r>
    </w:p>
    <w:p w:rsidR="003A3323" w:rsidRPr="00F00604" w:rsidRDefault="00311D93" w:rsidP="00311D93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4"/>
          <w:szCs w:val="24"/>
        </w:rPr>
        <w:tab/>
      </w:r>
      <w:r w:rsidRPr="00F00604">
        <w:rPr>
          <w:sz w:val="28"/>
          <w:szCs w:val="28"/>
        </w:rPr>
        <w:t>4.</w:t>
      </w:r>
      <w:r w:rsidRPr="00F00604">
        <w:rPr>
          <w:sz w:val="28"/>
          <w:szCs w:val="28"/>
        </w:rPr>
        <w:tab/>
      </w:r>
      <w:r w:rsidR="003A3323" w:rsidRPr="00F00604">
        <w:rPr>
          <w:sz w:val="28"/>
          <w:szCs w:val="28"/>
        </w:rPr>
        <w:t>Характеристика целевых показателей муниципальной программы«</w:t>
      </w:r>
      <w:r w:rsidR="00F00604" w:rsidRPr="00725B7D">
        <w:rPr>
          <w:rFonts w:eastAsiaTheme="minorHAnsi"/>
          <w:sz w:val="28"/>
          <w:szCs w:val="28"/>
          <w:lang w:eastAsia="en-US"/>
        </w:rPr>
        <w:t>Управление муниципальным имуществом на территории Нижневартовского района на 2014–201</w:t>
      </w:r>
      <w:r w:rsidR="00F00604">
        <w:rPr>
          <w:rFonts w:eastAsiaTheme="minorHAnsi"/>
          <w:sz w:val="28"/>
          <w:szCs w:val="28"/>
          <w:lang w:eastAsia="en-US"/>
        </w:rPr>
        <w:t>9</w:t>
      </w:r>
      <w:r w:rsidR="00F00604" w:rsidRPr="00725B7D">
        <w:rPr>
          <w:rFonts w:eastAsiaTheme="minorHAnsi"/>
          <w:sz w:val="28"/>
          <w:szCs w:val="28"/>
          <w:lang w:eastAsia="en-US"/>
        </w:rPr>
        <w:t xml:space="preserve"> годы</w:t>
      </w:r>
      <w:r w:rsidR="003A3323" w:rsidRPr="00F00604">
        <w:rPr>
          <w:sz w:val="28"/>
          <w:szCs w:val="28"/>
        </w:rPr>
        <w:t xml:space="preserve">» </w:t>
      </w:r>
      <w:r w:rsidR="003A3323" w:rsidRPr="00F00604">
        <w:rPr>
          <w:i/>
          <w:sz w:val="28"/>
          <w:szCs w:val="28"/>
        </w:rPr>
        <w:t>(таблица 1)</w:t>
      </w:r>
      <w:r w:rsidR="003A3323" w:rsidRPr="00F00604">
        <w:rPr>
          <w:sz w:val="28"/>
          <w:szCs w:val="28"/>
        </w:rPr>
        <w:t>:</w:t>
      </w:r>
    </w:p>
    <w:p w:rsidR="003A3323" w:rsidRPr="005D6ACC" w:rsidRDefault="003A3323" w:rsidP="003A3323">
      <w:pPr>
        <w:tabs>
          <w:tab w:val="left" w:pos="567"/>
        </w:tabs>
        <w:jc w:val="right"/>
        <w:rPr>
          <w:sz w:val="24"/>
          <w:szCs w:val="24"/>
        </w:rPr>
      </w:pPr>
      <w:r w:rsidRPr="005D6ACC">
        <w:rPr>
          <w:sz w:val="24"/>
          <w:szCs w:val="24"/>
        </w:rPr>
        <w:t>Таблица 1</w:t>
      </w:r>
    </w:p>
    <w:p w:rsidR="003A3323" w:rsidRDefault="003A3323" w:rsidP="003A3323">
      <w:pPr>
        <w:tabs>
          <w:tab w:val="left" w:pos="567"/>
        </w:tabs>
        <w:jc w:val="center"/>
        <w:rPr>
          <w:b/>
          <w:i/>
          <w:sz w:val="24"/>
          <w:szCs w:val="24"/>
        </w:rPr>
      </w:pPr>
      <w:r w:rsidRPr="00F00604">
        <w:rPr>
          <w:b/>
          <w:sz w:val="28"/>
          <w:szCs w:val="28"/>
        </w:rPr>
        <w:t>Целевые показатели муниципальной программы</w:t>
      </w:r>
      <w:r w:rsidR="009B0C37" w:rsidRPr="00F00604">
        <w:rPr>
          <w:b/>
          <w:sz w:val="28"/>
          <w:szCs w:val="28"/>
        </w:rPr>
        <w:t xml:space="preserve"> района</w:t>
      </w:r>
      <w:r w:rsidRPr="005D6ACC">
        <w:rPr>
          <w:b/>
          <w:i/>
          <w:sz w:val="24"/>
          <w:szCs w:val="24"/>
        </w:rPr>
        <w:t>«</w:t>
      </w:r>
      <w:r w:rsidR="00F00604" w:rsidRPr="00725B7D">
        <w:rPr>
          <w:rFonts w:eastAsiaTheme="minorHAnsi"/>
          <w:sz w:val="28"/>
          <w:szCs w:val="28"/>
          <w:lang w:eastAsia="en-US"/>
        </w:rPr>
        <w:t>Управление муниципальным имуществом на территории Нижневартовского района на 2014–201</w:t>
      </w:r>
      <w:r w:rsidR="00F00604">
        <w:rPr>
          <w:rFonts w:eastAsiaTheme="minorHAnsi"/>
          <w:sz w:val="28"/>
          <w:szCs w:val="28"/>
          <w:lang w:eastAsia="en-US"/>
        </w:rPr>
        <w:t>9</w:t>
      </w:r>
      <w:r w:rsidR="00F00604" w:rsidRPr="00725B7D">
        <w:rPr>
          <w:rFonts w:eastAsiaTheme="minorHAnsi"/>
          <w:sz w:val="28"/>
          <w:szCs w:val="28"/>
          <w:lang w:eastAsia="en-US"/>
        </w:rPr>
        <w:t xml:space="preserve"> годы</w:t>
      </w:r>
      <w:r w:rsidRPr="005D6ACC">
        <w:rPr>
          <w:b/>
          <w:i/>
          <w:sz w:val="24"/>
          <w:szCs w:val="24"/>
        </w:rPr>
        <w:t>»</w:t>
      </w:r>
    </w:p>
    <w:tbl>
      <w:tblPr>
        <w:tblW w:w="9661" w:type="dxa"/>
        <w:tblInd w:w="93" w:type="dxa"/>
        <w:tblLayout w:type="fixed"/>
        <w:tblLook w:val="04A0"/>
      </w:tblPr>
      <w:tblGrid>
        <w:gridCol w:w="582"/>
        <w:gridCol w:w="4395"/>
        <w:gridCol w:w="1417"/>
        <w:gridCol w:w="1134"/>
        <w:gridCol w:w="851"/>
        <w:gridCol w:w="1188"/>
        <w:gridCol w:w="87"/>
        <w:gridCol w:w="7"/>
      </w:tblGrid>
      <w:tr w:rsidR="00FF0538" w:rsidRPr="004805F1" w:rsidTr="0075217B">
        <w:trPr>
          <w:gridAfter w:val="2"/>
          <w:wAfter w:w="94" w:type="dxa"/>
          <w:trHeight w:val="278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538" w:rsidRPr="004805F1" w:rsidRDefault="00FF0538" w:rsidP="00311D93">
            <w:pPr>
              <w:jc w:val="center"/>
              <w:rPr>
                <w:color w:val="000000"/>
              </w:rPr>
            </w:pPr>
            <w:proofErr w:type="spellStart"/>
            <w:r w:rsidRPr="004805F1">
              <w:rPr>
                <w:color w:val="000000"/>
              </w:rPr>
              <w:t>Nп</w:t>
            </w:r>
            <w:proofErr w:type="spellEnd"/>
            <w:r w:rsidRPr="004805F1">
              <w:rPr>
                <w:color w:val="000000"/>
              </w:rPr>
              <w:t>/</w:t>
            </w:r>
            <w:proofErr w:type="spellStart"/>
            <w:proofErr w:type="gramStart"/>
            <w:r w:rsidRPr="004805F1">
              <w:rPr>
                <w:color w:val="000000"/>
              </w:rPr>
              <w:t>п</w:t>
            </w:r>
            <w:proofErr w:type="spellEnd"/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538" w:rsidRPr="004805F1" w:rsidRDefault="00FF0538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 xml:space="preserve">  Наименование  целевых показателей муниципальной программы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538" w:rsidRPr="004805F1" w:rsidRDefault="00FF0538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538" w:rsidRPr="004805F1" w:rsidRDefault="00FF0538" w:rsidP="00A704DC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2017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538" w:rsidRPr="004805F1" w:rsidRDefault="00FF0538" w:rsidP="00A704DC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2018год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0538" w:rsidRPr="004805F1" w:rsidRDefault="00FF0538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2019 год</w:t>
            </w:r>
          </w:p>
        </w:tc>
      </w:tr>
      <w:tr w:rsidR="00FF0538" w:rsidRPr="004805F1" w:rsidTr="0075217B">
        <w:trPr>
          <w:gridAfter w:val="2"/>
          <w:wAfter w:w="94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538" w:rsidRPr="004805F1" w:rsidRDefault="00FF0538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 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538" w:rsidRPr="004805F1" w:rsidRDefault="00FF0538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538" w:rsidRPr="004805F1" w:rsidRDefault="00FF0538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538" w:rsidRPr="004805F1" w:rsidRDefault="00FF0538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538" w:rsidRPr="004805F1" w:rsidRDefault="00FF0538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0538" w:rsidRPr="004805F1" w:rsidRDefault="00FF0538" w:rsidP="00311D93">
            <w:pPr>
              <w:jc w:val="center"/>
              <w:rPr>
                <w:color w:val="000000"/>
              </w:rPr>
            </w:pPr>
            <w:r w:rsidRPr="004805F1">
              <w:rPr>
                <w:color w:val="000000"/>
              </w:rPr>
              <w:t>5</w:t>
            </w:r>
          </w:p>
        </w:tc>
      </w:tr>
      <w:tr w:rsidR="00C04D5A" w:rsidRPr="004805F1" w:rsidTr="0075217B">
        <w:trPr>
          <w:gridAfter w:val="2"/>
          <w:wAfter w:w="94" w:type="dxa"/>
          <w:trHeight w:val="315"/>
        </w:trPr>
        <w:tc>
          <w:tcPr>
            <w:tcW w:w="9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4D5A" w:rsidRPr="0075217B" w:rsidRDefault="00C04D5A" w:rsidP="00311D9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5217B">
              <w:rPr>
                <w:b/>
                <w:bCs/>
                <w:color w:val="000000"/>
                <w:sz w:val="24"/>
                <w:szCs w:val="24"/>
              </w:rPr>
              <w:t>Показатели непосредственных результатов</w:t>
            </w:r>
          </w:p>
        </w:tc>
      </w:tr>
      <w:tr w:rsidR="0075217B" w:rsidRPr="004805F1" w:rsidTr="0075217B">
        <w:trPr>
          <w:trHeight w:val="87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17B" w:rsidRPr="00AC018D" w:rsidRDefault="0075217B" w:rsidP="0075217B">
            <w:pPr>
              <w:widowControl w:val="0"/>
              <w:numPr>
                <w:ilvl w:val="0"/>
                <w:numId w:val="50"/>
              </w:num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17B" w:rsidRPr="00AC018D" w:rsidRDefault="0075217B" w:rsidP="00A704DC">
            <w:pPr>
              <w:rPr>
                <w:sz w:val="24"/>
                <w:szCs w:val="24"/>
              </w:rPr>
            </w:pPr>
            <w:r w:rsidRPr="00AC018D">
              <w:rPr>
                <w:sz w:val="24"/>
                <w:szCs w:val="24"/>
              </w:rPr>
              <w:t>Снижение материального ущерба от чрезвычайных ситуаций природного и техногенного характера, 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17B" w:rsidRPr="00AC018D" w:rsidRDefault="0075217B" w:rsidP="00A704DC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AC018D">
              <w:rPr>
                <w:rFonts w:eastAsiaTheme="minorEastAsia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17B" w:rsidRPr="00AC018D" w:rsidRDefault="0075217B" w:rsidP="00A704DC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AC018D">
              <w:rPr>
                <w:rFonts w:eastAsiaTheme="minorEastAsia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17B" w:rsidRPr="00AC018D" w:rsidRDefault="0075217B" w:rsidP="00A704DC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AC018D">
              <w:rPr>
                <w:rFonts w:eastAsiaTheme="minorEastAsia"/>
                <w:sz w:val="24"/>
                <w:szCs w:val="24"/>
              </w:rPr>
              <w:t>100</w:t>
            </w:r>
          </w:p>
        </w:tc>
        <w:tc>
          <w:tcPr>
            <w:tcW w:w="12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17B" w:rsidRPr="00AC018D" w:rsidRDefault="0075217B" w:rsidP="00A704DC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100</w:t>
            </w:r>
          </w:p>
        </w:tc>
      </w:tr>
      <w:tr w:rsidR="0075217B" w:rsidRPr="004805F1" w:rsidTr="0075217B">
        <w:trPr>
          <w:trHeight w:val="112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17B" w:rsidRPr="00AC018D" w:rsidRDefault="0075217B" w:rsidP="0075217B">
            <w:pPr>
              <w:widowControl w:val="0"/>
              <w:numPr>
                <w:ilvl w:val="0"/>
                <w:numId w:val="50"/>
              </w:num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17B" w:rsidRPr="00AC018D" w:rsidRDefault="0075217B" w:rsidP="00A704DC">
            <w:pPr>
              <w:rPr>
                <w:sz w:val="24"/>
                <w:szCs w:val="24"/>
              </w:rPr>
            </w:pPr>
            <w:r w:rsidRPr="00AC018D">
              <w:rPr>
                <w:sz w:val="24"/>
                <w:szCs w:val="24"/>
              </w:rPr>
              <w:t>Сокращение числа жилых помещений муниципального жилого фонда, затраты на содержание которых подлежат возмещению, 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17B" w:rsidRPr="00AC018D" w:rsidRDefault="0075217B" w:rsidP="00A704DC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AC018D">
              <w:rPr>
                <w:rFonts w:eastAsiaTheme="minorEastAsia"/>
                <w:sz w:val="24"/>
                <w:szCs w:val="24"/>
              </w:rPr>
              <w:t>398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17B" w:rsidRPr="00AC018D" w:rsidRDefault="0075217B" w:rsidP="00A704DC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AC018D">
              <w:rPr>
                <w:rFonts w:eastAsiaTheme="minorEastAsia"/>
                <w:sz w:val="24"/>
                <w:szCs w:val="24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17B" w:rsidRPr="00AC018D" w:rsidRDefault="0075217B" w:rsidP="00A704DC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AC018D">
              <w:rPr>
                <w:rFonts w:eastAsiaTheme="minorEastAsia"/>
                <w:sz w:val="24"/>
                <w:szCs w:val="24"/>
              </w:rPr>
              <w:t>70</w:t>
            </w:r>
          </w:p>
        </w:tc>
        <w:tc>
          <w:tcPr>
            <w:tcW w:w="12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17B" w:rsidRPr="00AC018D" w:rsidRDefault="0075217B" w:rsidP="00A704DC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70</w:t>
            </w:r>
          </w:p>
        </w:tc>
      </w:tr>
      <w:tr w:rsidR="0075217B" w:rsidRPr="004805F1" w:rsidTr="0075217B">
        <w:trPr>
          <w:gridAfter w:val="1"/>
          <w:wAfter w:w="7" w:type="dxa"/>
          <w:trHeight w:val="113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17B" w:rsidRPr="00AC018D" w:rsidRDefault="0075217B" w:rsidP="0075217B">
            <w:pPr>
              <w:widowControl w:val="0"/>
              <w:numPr>
                <w:ilvl w:val="0"/>
                <w:numId w:val="50"/>
              </w:num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17B" w:rsidRPr="00AC018D" w:rsidRDefault="0075217B" w:rsidP="00A704DC">
            <w:pPr>
              <w:rPr>
                <w:sz w:val="24"/>
                <w:szCs w:val="24"/>
              </w:rPr>
            </w:pPr>
            <w:r w:rsidRPr="00AC018D">
              <w:rPr>
                <w:sz w:val="24"/>
                <w:szCs w:val="24"/>
              </w:rPr>
              <w:t>Количество изготовленных документов на объекты муниципального и бесхозяйного недвижимого имущества: техническая документация, 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17B" w:rsidRPr="00AC018D" w:rsidRDefault="0075217B" w:rsidP="00A704DC">
            <w:pPr>
              <w:jc w:val="center"/>
              <w:rPr>
                <w:sz w:val="24"/>
                <w:szCs w:val="24"/>
              </w:rPr>
            </w:pPr>
            <w:r w:rsidRPr="00AC018D">
              <w:rPr>
                <w:sz w:val="24"/>
                <w:szCs w:val="24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17B" w:rsidRPr="00AC018D" w:rsidRDefault="0075217B" w:rsidP="00A704DC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17B" w:rsidRPr="00AC018D" w:rsidRDefault="0075217B" w:rsidP="00A704DC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70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17B" w:rsidRPr="00AC018D" w:rsidRDefault="0075217B" w:rsidP="00A704DC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70</w:t>
            </w:r>
          </w:p>
        </w:tc>
      </w:tr>
      <w:tr w:rsidR="0075217B" w:rsidRPr="004805F1" w:rsidTr="0075217B">
        <w:trPr>
          <w:gridAfter w:val="1"/>
          <w:wAfter w:w="7" w:type="dxa"/>
          <w:trHeight w:val="14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17B" w:rsidRPr="00AC018D" w:rsidRDefault="0075217B" w:rsidP="0075217B">
            <w:pPr>
              <w:widowControl w:val="0"/>
              <w:numPr>
                <w:ilvl w:val="0"/>
                <w:numId w:val="50"/>
              </w:num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17B" w:rsidRPr="00AC018D" w:rsidRDefault="0075217B" w:rsidP="00A704DC">
            <w:pPr>
              <w:rPr>
                <w:bCs/>
                <w:sz w:val="24"/>
                <w:szCs w:val="24"/>
              </w:rPr>
            </w:pPr>
            <w:r w:rsidRPr="00AC018D">
              <w:rPr>
                <w:bCs/>
                <w:sz w:val="24"/>
                <w:szCs w:val="24"/>
              </w:rPr>
              <w:t xml:space="preserve">Площадь земельных участков занятых объектами муниципальной собственности, в отношении которых  подготовлены  документы для постановки на кадастровый учет, </w:t>
            </w:r>
            <w:proofErr w:type="gramStart"/>
            <w:r w:rsidRPr="00AC018D">
              <w:rPr>
                <w:bCs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17B" w:rsidRPr="00AC018D" w:rsidRDefault="0075217B" w:rsidP="00A704DC">
            <w:pPr>
              <w:jc w:val="center"/>
              <w:rPr>
                <w:sz w:val="24"/>
                <w:szCs w:val="24"/>
              </w:rPr>
            </w:pPr>
            <w:r w:rsidRPr="00AC018D">
              <w:rPr>
                <w:sz w:val="24"/>
                <w:szCs w:val="24"/>
              </w:rPr>
              <w:t>69,2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17B" w:rsidRPr="00AC018D" w:rsidRDefault="0075217B" w:rsidP="00A704DC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AC018D">
              <w:rPr>
                <w:rFonts w:eastAsiaTheme="minorEastAsia"/>
                <w:sz w:val="24"/>
                <w:szCs w:val="24"/>
              </w:rPr>
              <w:t>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17B" w:rsidRPr="00AC018D" w:rsidRDefault="0075217B" w:rsidP="00A704DC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AC018D">
              <w:rPr>
                <w:rFonts w:eastAsiaTheme="minorEastAsia"/>
                <w:sz w:val="24"/>
                <w:szCs w:val="24"/>
              </w:rPr>
              <w:t>3,0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17B" w:rsidRPr="00AC018D" w:rsidRDefault="0075217B" w:rsidP="00A704DC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3,0</w:t>
            </w:r>
          </w:p>
        </w:tc>
      </w:tr>
      <w:tr w:rsidR="0075217B" w:rsidRPr="004805F1" w:rsidTr="0075217B">
        <w:trPr>
          <w:gridAfter w:val="1"/>
          <w:wAfter w:w="7" w:type="dxa"/>
          <w:trHeight w:val="9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17B" w:rsidRPr="00AC018D" w:rsidRDefault="0075217B" w:rsidP="0075217B">
            <w:pPr>
              <w:widowControl w:val="0"/>
              <w:numPr>
                <w:ilvl w:val="0"/>
                <w:numId w:val="50"/>
              </w:numPr>
              <w:jc w:val="center"/>
              <w:rPr>
                <w:rFonts w:eastAsiaTheme="minorEastAsia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17B" w:rsidRPr="00AC018D" w:rsidRDefault="0075217B" w:rsidP="00A704DC">
            <w:pPr>
              <w:rPr>
                <w:sz w:val="22"/>
                <w:szCs w:val="22"/>
              </w:rPr>
            </w:pPr>
            <w:r w:rsidRPr="00AC018D">
              <w:rPr>
                <w:sz w:val="22"/>
                <w:szCs w:val="22"/>
              </w:rPr>
              <w:t>Количество земельных участков, занятых объектами муниципальной собственности, для которых изготовлены документы кадастрового учета, 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17B" w:rsidRPr="00AC018D" w:rsidRDefault="0075217B" w:rsidP="00A704DC">
            <w:pPr>
              <w:jc w:val="center"/>
              <w:rPr>
                <w:sz w:val="22"/>
                <w:szCs w:val="22"/>
              </w:rPr>
            </w:pPr>
            <w:r w:rsidRPr="00AC018D">
              <w:rPr>
                <w:sz w:val="22"/>
                <w:szCs w:val="22"/>
              </w:rPr>
              <w:t>346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17B" w:rsidRPr="00AC018D" w:rsidRDefault="0075217B" w:rsidP="00A704DC">
            <w:pPr>
              <w:widowControl w:val="0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1</w:t>
            </w:r>
            <w:r w:rsidRPr="00AC018D">
              <w:rPr>
                <w:rFonts w:eastAsiaTheme="minorEastAsia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17B" w:rsidRPr="00AC018D" w:rsidRDefault="0075217B" w:rsidP="00A704DC">
            <w:pPr>
              <w:widowControl w:val="0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1</w:t>
            </w:r>
            <w:r w:rsidRPr="00AC018D">
              <w:rPr>
                <w:rFonts w:eastAsiaTheme="minorEastAsia"/>
                <w:sz w:val="22"/>
                <w:szCs w:val="22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17B" w:rsidRPr="00AC018D" w:rsidRDefault="0075217B" w:rsidP="00A704DC">
            <w:pPr>
              <w:widowControl w:val="0"/>
              <w:jc w:val="center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10</w:t>
            </w:r>
          </w:p>
        </w:tc>
      </w:tr>
      <w:tr w:rsidR="0075217B" w:rsidRPr="004805F1" w:rsidTr="0075217B">
        <w:trPr>
          <w:gridAfter w:val="1"/>
          <w:wAfter w:w="7" w:type="dxa"/>
          <w:trHeight w:val="10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17B" w:rsidRPr="00AC018D" w:rsidRDefault="0075217B" w:rsidP="0075217B">
            <w:pPr>
              <w:widowControl w:val="0"/>
              <w:numPr>
                <w:ilvl w:val="0"/>
                <w:numId w:val="50"/>
              </w:num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17B" w:rsidRPr="00AC018D" w:rsidRDefault="0075217B" w:rsidP="00A704DC">
            <w:pPr>
              <w:rPr>
                <w:sz w:val="24"/>
                <w:szCs w:val="24"/>
              </w:rPr>
            </w:pPr>
            <w:r w:rsidRPr="00AC018D">
              <w:rPr>
                <w:sz w:val="24"/>
                <w:szCs w:val="24"/>
              </w:rPr>
              <w:t>Количество сформированных документов для проведения оценки рыночной стоимости  объектов муниципального имущества, 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17B" w:rsidRPr="00AC018D" w:rsidRDefault="0075217B" w:rsidP="00A704DC">
            <w:pPr>
              <w:jc w:val="center"/>
              <w:rPr>
                <w:sz w:val="24"/>
                <w:szCs w:val="24"/>
              </w:rPr>
            </w:pPr>
            <w:r w:rsidRPr="00AC018D">
              <w:rPr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17B" w:rsidRPr="00AC018D" w:rsidRDefault="0075217B" w:rsidP="00A704DC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17B" w:rsidRPr="00AC018D" w:rsidRDefault="0075217B" w:rsidP="00A704DC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AC018D">
              <w:rPr>
                <w:rFonts w:eastAsiaTheme="minorEastAsia"/>
                <w:sz w:val="24"/>
                <w:szCs w:val="24"/>
              </w:rPr>
              <w:t>1</w:t>
            </w:r>
            <w:r>
              <w:rPr>
                <w:rFonts w:eastAsiaTheme="minorEastAsia"/>
                <w:sz w:val="24"/>
                <w:szCs w:val="24"/>
              </w:rPr>
              <w:t>0</w:t>
            </w:r>
            <w:r w:rsidRPr="00AC018D"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17B" w:rsidRPr="00AC018D" w:rsidRDefault="0075217B" w:rsidP="00A704DC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100</w:t>
            </w:r>
          </w:p>
        </w:tc>
      </w:tr>
      <w:tr w:rsidR="0075217B" w:rsidRPr="004805F1" w:rsidTr="0075217B">
        <w:trPr>
          <w:gridAfter w:val="1"/>
          <w:wAfter w:w="7" w:type="dxa"/>
          <w:trHeight w:val="110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17B" w:rsidRPr="00AC018D" w:rsidRDefault="0075217B" w:rsidP="0075217B">
            <w:pPr>
              <w:widowControl w:val="0"/>
              <w:numPr>
                <w:ilvl w:val="0"/>
                <w:numId w:val="50"/>
              </w:num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17B" w:rsidRPr="00AC018D" w:rsidRDefault="0075217B" w:rsidP="00A704DC">
            <w:pPr>
              <w:rPr>
                <w:sz w:val="24"/>
                <w:szCs w:val="24"/>
              </w:rPr>
            </w:pPr>
            <w:r w:rsidRPr="00AC018D">
              <w:rPr>
                <w:sz w:val="24"/>
                <w:szCs w:val="24"/>
              </w:rPr>
              <w:t xml:space="preserve">Площадь земельных участков в предназначенных для строительства, в отношении которых проведен государственный кадастровый учет, </w:t>
            </w:r>
            <w:proofErr w:type="gramStart"/>
            <w:r w:rsidRPr="00AC018D">
              <w:rPr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17B" w:rsidRPr="00AC018D" w:rsidRDefault="0075217B" w:rsidP="00A704DC">
            <w:pPr>
              <w:jc w:val="center"/>
              <w:rPr>
                <w:sz w:val="24"/>
                <w:szCs w:val="24"/>
              </w:rPr>
            </w:pPr>
            <w:r w:rsidRPr="00AC018D">
              <w:rPr>
                <w:sz w:val="24"/>
                <w:szCs w:val="24"/>
              </w:rPr>
              <w:t>29,14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17B" w:rsidRPr="00AC018D" w:rsidRDefault="0075217B" w:rsidP="00A704DC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17B" w:rsidRPr="00AC018D" w:rsidRDefault="0075217B" w:rsidP="00A704DC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17B" w:rsidRPr="00AC018D" w:rsidRDefault="0075217B" w:rsidP="00A704DC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1,2</w:t>
            </w:r>
          </w:p>
        </w:tc>
      </w:tr>
      <w:tr w:rsidR="0075217B" w:rsidRPr="004805F1" w:rsidTr="0075217B">
        <w:trPr>
          <w:gridAfter w:val="1"/>
          <w:wAfter w:w="7" w:type="dxa"/>
          <w:trHeight w:val="112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17B" w:rsidRPr="00AC018D" w:rsidRDefault="0075217B" w:rsidP="0075217B">
            <w:pPr>
              <w:widowControl w:val="0"/>
              <w:numPr>
                <w:ilvl w:val="0"/>
                <w:numId w:val="50"/>
              </w:num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217B" w:rsidRPr="00AC018D" w:rsidRDefault="0075217B" w:rsidP="00A704DC">
            <w:pPr>
              <w:rPr>
                <w:sz w:val="24"/>
                <w:szCs w:val="24"/>
              </w:rPr>
            </w:pPr>
            <w:r w:rsidRPr="00AC018D">
              <w:rPr>
                <w:sz w:val="24"/>
                <w:szCs w:val="24"/>
              </w:rPr>
              <w:t>Количество земельных участков, предназначенных для строительства, в отношении которых проведен государственный кадастровый учет, 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17B" w:rsidRPr="00AC018D" w:rsidRDefault="0075217B" w:rsidP="00A704DC">
            <w:pPr>
              <w:jc w:val="center"/>
            </w:pPr>
            <w:r w:rsidRPr="00AC018D"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17B" w:rsidRPr="00AC018D" w:rsidRDefault="0075217B" w:rsidP="00A704DC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17B" w:rsidRPr="00AC018D" w:rsidRDefault="0075217B" w:rsidP="00A704DC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17B" w:rsidRPr="00AC018D" w:rsidRDefault="0075217B" w:rsidP="00A704DC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10</w:t>
            </w:r>
          </w:p>
        </w:tc>
      </w:tr>
      <w:tr w:rsidR="0075217B" w:rsidRPr="004805F1" w:rsidTr="0075217B">
        <w:trPr>
          <w:gridAfter w:val="1"/>
          <w:wAfter w:w="7" w:type="dxa"/>
          <w:trHeight w:val="274"/>
        </w:trPr>
        <w:tc>
          <w:tcPr>
            <w:tcW w:w="965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17B" w:rsidRPr="00AC018D" w:rsidRDefault="0075217B" w:rsidP="00A704DC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AC018D">
              <w:rPr>
                <w:b/>
                <w:sz w:val="24"/>
                <w:szCs w:val="24"/>
                <w:lang w:eastAsia="en-US"/>
              </w:rPr>
              <w:t>Показатели конечных результатов</w:t>
            </w:r>
          </w:p>
        </w:tc>
      </w:tr>
      <w:tr w:rsidR="0075217B" w:rsidRPr="004805F1" w:rsidTr="0075217B">
        <w:trPr>
          <w:gridAfter w:val="1"/>
          <w:wAfter w:w="7" w:type="dxa"/>
          <w:trHeight w:val="154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17B" w:rsidRPr="00AC018D" w:rsidRDefault="0075217B" w:rsidP="00A704DC">
            <w:pPr>
              <w:widowControl w:val="0"/>
              <w:jc w:val="both"/>
              <w:rPr>
                <w:rFonts w:eastAsiaTheme="minorEastAsia"/>
                <w:sz w:val="24"/>
                <w:szCs w:val="24"/>
              </w:rPr>
            </w:pPr>
            <w:r w:rsidRPr="00AC018D">
              <w:rPr>
                <w:rFonts w:eastAsiaTheme="minorEastAsia"/>
                <w:sz w:val="24"/>
                <w:szCs w:val="24"/>
              </w:rPr>
              <w:t>1.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217B" w:rsidRPr="00AC018D" w:rsidRDefault="0075217B" w:rsidP="00A704DC">
            <w:pPr>
              <w:rPr>
                <w:rFonts w:eastAsiaTheme="minorEastAsia"/>
                <w:sz w:val="24"/>
                <w:szCs w:val="24"/>
              </w:rPr>
            </w:pPr>
            <w:r w:rsidRPr="00AC018D">
              <w:rPr>
                <w:sz w:val="24"/>
                <w:szCs w:val="24"/>
              </w:rPr>
              <w:t>Приведение состава имущественного комплекса муниципального образования Нижневартовский район в соответствие с выполняемыми полномочиями – 100%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17B" w:rsidRPr="00AC018D" w:rsidRDefault="0075217B" w:rsidP="00A704DC">
            <w:pPr>
              <w:jc w:val="center"/>
              <w:rPr>
                <w:rFonts w:eastAsiaTheme="minorEastAsia"/>
                <w:sz w:val="22"/>
                <w:szCs w:val="22"/>
              </w:rPr>
            </w:pPr>
            <w:r w:rsidRPr="00AC018D">
              <w:rPr>
                <w:rFonts w:eastAsiaTheme="minorEastAsia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17B" w:rsidRDefault="0075217B" w:rsidP="00A704DC">
            <w:pPr>
              <w:jc w:val="center"/>
            </w:pPr>
            <w:r w:rsidRPr="006061E1">
              <w:rPr>
                <w:rFonts w:eastAsiaTheme="minorEastAsia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17B" w:rsidRPr="00AC018D" w:rsidRDefault="0075217B" w:rsidP="00A704DC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 w:rsidRPr="00AC018D">
              <w:rPr>
                <w:rFonts w:eastAsiaTheme="minorEastAsia"/>
                <w:sz w:val="24"/>
                <w:szCs w:val="24"/>
              </w:rPr>
              <w:t>100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5217B" w:rsidRPr="00AC018D" w:rsidRDefault="0075217B" w:rsidP="00A704DC">
            <w:pPr>
              <w:widowControl w:val="0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100</w:t>
            </w:r>
          </w:p>
        </w:tc>
      </w:tr>
    </w:tbl>
    <w:p w:rsidR="00F6471A" w:rsidRDefault="00F6471A" w:rsidP="00D84DCE">
      <w:pPr>
        <w:autoSpaceDE w:val="0"/>
        <w:autoSpaceDN w:val="0"/>
        <w:adjustRightInd w:val="0"/>
        <w:ind w:firstLine="709"/>
        <w:jc w:val="both"/>
        <w:rPr>
          <w:rFonts w:eastAsia="Calibri"/>
          <w:color w:val="365F91" w:themeColor="accent1" w:themeShade="BF"/>
          <w:sz w:val="28"/>
          <w:szCs w:val="28"/>
          <w:lang w:eastAsia="en-US"/>
        </w:rPr>
      </w:pPr>
    </w:p>
    <w:p w:rsidR="003A3323" w:rsidRPr="00B468F1" w:rsidRDefault="003A3323" w:rsidP="003A33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i/>
          <w:sz w:val="24"/>
          <w:szCs w:val="24"/>
        </w:rPr>
      </w:pPr>
      <w:r w:rsidRPr="003B3677">
        <w:rPr>
          <w:sz w:val="28"/>
          <w:szCs w:val="28"/>
        </w:rPr>
        <w:t>Планируемые объёмы бюджетных ассигнований на реализацию муниципальной программы</w:t>
      </w:r>
      <w:r w:rsidR="00975E2C" w:rsidRPr="003B3677">
        <w:rPr>
          <w:sz w:val="28"/>
          <w:szCs w:val="28"/>
        </w:rPr>
        <w:t xml:space="preserve"> района</w:t>
      </w:r>
      <w:r w:rsidRPr="003B3677">
        <w:rPr>
          <w:sz w:val="28"/>
          <w:szCs w:val="28"/>
        </w:rPr>
        <w:t xml:space="preserve"> «</w:t>
      </w:r>
      <w:r w:rsidR="003B3677" w:rsidRPr="003B3677">
        <w:rPr>
          <w:rFonts w:eastAsiaTheme="minorHAnsi"/>
          <w:sz w:val="28"/>
          <w:szCs w:val="28"/>
          <w:lang w:eastAsia="en-US"/>
        </w:rPr>
        <w:t>Управление муниципальным имуществом на территории</w:t>
      </w:r>
      <w:r w:rsidR="003B3677" w:rsidRPr="00725B7D">
        <w:rPr>
          <w:rFonts w:eastAsiaTheme="minorHAnsi"/>
          <w:sz w:val="28"/>
          <w:szCs w:val="28"/>
          <w:lang w:eastAsia="en-US"/>
        </w:rPr>
        <w:t xml:space="preserve"> Нижневартовского района на 2014–201</w:t>
      </w:r>
      <w:r w:rsidR="003B3677">
        <w:rPr>
          <w:rFonts w:eastAsiaTheme="minorHAnsi"/>
          <w:sz w:val="28"/>
          <w:szCs w:val="28"/>
          <w:lang w:eastAsia="en-US"/>
        </w:rPr>
        <w:t>9</w:t>
      </w:r>
      <w:r w:rsidR="003B3677" w:rsidRPr="00725B7D">
        <w:rPr>
          <w:rFonts w:eastAsiaTheme="minorHAnsi"/>
          <w:sz w:val="28"/>
          <w:szCs w:val="28"/>
          <w:lang w:eastAsia="en-US"/>
        </w:rPr>
        <w:t xml:space="preserve"> годы</w:t>
      </w:r>
      <w:r w:rsidRPr="00B468F1">
        <w:rPr>
          <w:sz w:val="24"/>
          <w:szCs w:val="24"/>
        </w:rPr>
        <w:t xml:space="preserve">» </w:t>
      </w:r>
      <w:r w:rsidRPr="007811C8">
        <w:rPr>
          <w:i/>
          <w:sz w:val="24"/>
          <w:szCs w:val="24"/>
        </w:rPr>
        <w:t xml:space="preserve">(таблица 3, таблица 4, </w:t>
      </w:r>
      <w:r w:rsidRPr="00076FFB">
        <w:rPr>
          <w:i/>
          <w:sz w:val="24"/>
          <w:szCs w:val="24"/>
        </w:rPr>
        <w:t>таблица 5)</w:t>
      </w:r>
    </w:p>
    <w:p w:rsidR="003A3323" w:rsidRPr="00B468F1" w:rsidRDefault="003A3323" w:rsidP="003A3323">
      <w:pPr>
        <w:widowControl w:val="0"/>
        <w:autoSpaceDE w:val="0"/>
        <w:autoSpaceDN w:val="0"/>
        <w:adjustRightInd w:val="0"/>
        <w:ind w:firstLine="709"/>
        <w:outlineLvl w:val="1"/>
        <w:rPr>
          <w:sz w:val="24"/>
          <w:szCs w:val="24"/>
        </w:rPr>
      </w:pPr>
    </w:p>
    <w:p w:rsidR="00076FFB" w:rsidRDefault="00076FFB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3A3323" w:rsidRPr="00B468F1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B468F1">
        <w:rPr>
          <w:sz w:val="24"/>
          <w:szCs w:val="24"/>
        </w:rPr>
        <w:t>Таблица 3</w:t>
      </w:r>
    </w:p>
    <w:p w:rsidR="003A3323" w:rsidRPr="00B468F1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040773" w:rsidRDefault="003A3323" w:rsidP="00040773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3B3677">
        <w:rPr>
          <w:b/>
          <w:sz w:val="28"/>
          <w:szCs w:val="28"/>
        </w:rPr>
        <w:t>Объем бюджетных ассигнований по ответственному исполнителю и соисполнителям муниципальной программы</w:t>
      </w:r>
    </w:p>
    <w:p w:rsidR="003A3323" w:rsidRPr="003B3677" w:rsidRDefault="003A3323" w:rsidP="00040773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3B3677">
        <w:rPr>
          <w:b/>
          <w:sz w:val="28"/>
          <w:szCs w:val="28"/>
        </w:rPr>
        <w:t>«</w:t>
      </w:r>
      <w:r w:rsidR="003B3677" w:rsidRPr="00725B7D">
        <w:rPr>
          <w:rFonts w:eastAsiaTheme="minorHAnsi"/>
          <w:sz w:val="28"/>
          <w:szCs w:val="28"/>
          <w:lang w:eastAsia="en-US"/>
        </w:rPr>
        <w:t xml:space="preserve">Управление </w:t>
      </w:r>
      <w:r w:rsidR="00040773">
        <w:rPr>
          <w:rFonts w:eastAsiaTheme="minorHAnsi"/>
          <w:sz w:val="28"/>
          <w:szCs w:val="28"/>
          <w:lang w:eastAsia="en-US"/>
        </w:rPr>
        <w:t>м</w:t>
      </w:r>
      <w:r w:rsidR="003B3677" w:rsidRPr="00725B7D">
        <w:rPr>
          <w:rFonts w:eastAsiaTheme="minorHAnsi"/>
          <w:sz w:val="28"/>
          <w:szCs w:val="28"/>
          <w:lang w:eastAsia="en-US"/>
        </w:rPr>
        <w:t>униципальным имуществом на территории Нижневартовского района на 2014–201</w:t>
      </w:r>
      <w:r w:rsidR="003B3677">
        <w:rPr>
          <w:rFonts w:eastAsiaTheme="minorHAnsi"/>
          <w:sz w:val="28"/>
          <w:szCs w:val="28"/>
          <w:lang w:eastAsia="en-US"/>
        </w:rPr>
        <w:t>9</w:t>
      </w:r>
      <w:r w:rsidR="003B3677" w:rsidRPr="00725B7D">
        <w:rPr>
          <w:rFonts w:eastAsiaTheme="minorHAnsi"/>
          <w:sz w:val="28"/>
          <w:szCs w:val="28"/>
          <w:lang w:eastAsia="en-US"/>
        </w:rPr>
        <w:t xml:space="preserve"> годы</w:t>
      </w:r>
      <w:r w:rsidRPr="003B3677">
        <w:rPr>
          <w:b/>
          <w:sz w:val="28"/>
          <w:szCs w:val="28"/>
        </w:rPr>
        <w:t xml:space="preserve">» </w:t>
      </w:r>
      <w:r w:rsidR="00675036" w:rsidRPr="003B3677">
        <w:rPr>
          <w:b/>
          <w:sz w:val="28"/>
          <w:szCs w:val="28"/>
        </w:rPr>
        <w:t xml:space="preserve"> на 2017 год и</w:t>
      </w:r>
      <w:r w:rsidRPr="003B3677">
        <w:rPr>
          <w:b/>
          <w:sz w:val="28"/>
          <w:szCs w:val="28"/>
        </w:rPr>
        <w:t xml:space="preserve"> на плановый период 2018 и 2019  годов</w:t>
      </w:r>
    </w:p>
    <w:p w:rsidR="003A3323" w:rsidRPr="00B468F1" w:rsidRDefault="003A3323" w:rsidP="003A3323">
      <w:pPr>
        <w:widowControl w:val="0"/>
        <w:autoSpaceDE w:val="0"/>
        <w:autoSpaceDN w:val="0"/>
        <w:adjustRightInd w:val="0"/>
        <w:jc w:val="center"/>
        <w:outlineLvl w:val="1"/>
      </w:pPr>
      <w:r w:rsidRPr="00B468F1">
        <w:t xml:space="preserve">                                                                                                                                                             (тыс</w:t>
      </w:r>
      <w:proofErr w:type="gramStart"/>
      <w:r w:rsidRPr="00B468F1">
        <w:t>.р</w:t>
      </w:r>
      <w:proofErr w:type="gramEnd"/>
      <w:r w:rsidRPr="00B468F1">
        <w:t xml:space="preserve">ублей) </w:t>
      </w:r>
    </w:p>
    <w:tbl>
      <w:tblPr>
        <w:tblW w:w="9493" w:type="dxa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88"/>
        <w:gridCol w:w="3093"/>
        <w:gridCol w:w="1134"/>
        <w:gridCol w:w="1276"/>
        <w:gridCol w:w="1134"/>
        <w:gridCol w:w="1134"/>
        <w:gridCol w:w="1134"/>
      </w:tblGrid>
      <w:tr w:rsidR="003A3323" w:rsidRPr="00B468F1" w:rsidTr="009B0C37">
        <w:trPr>
          <w:trHeight w:val="281"/>
          <w:tblCellSpacing w:w="5" w:type="nil"/>
        </w:trPr>
        <w:tc>
          <w:tcPr>
            <w:tcW w:w="588" w:type="dxa"/>
            <w:vMerge w:val="restart"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68F1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B468F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Pr="00B468F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468F1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3093" w:type="dxa"/>
            <w:vMerge w:val="restart"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68F1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ответственного исполнителя, соисполнителя </w:t>
            </w:r>
            <w:r w:rsidR="009B0C37" w:rsidRPr="00B468F1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B468F1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1134" w:type="dxa"/>
            <w:vMerge w:val="restart"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68F1">
              <w:rPr>
                <w:rFonts w:ascii="Times New Roman" w:hAnsi="Times New Roman" w:cs="Times New Roman"/>
                <w:sz w:val="20"/>
                <w:szCs w:val="20"/>
              </w:rPr>
              <w:t>2015 год (отчёт)</w:t>
            </w:r>
          </w:p>
        </w:tc>
        <w:tc>
          <w:tcPr>
            <w:tcW w:w="1276" w:type="dxa"/>
            <w:vMerge w:val="restart"/>
          </w:tcPr>
          <w:p w:rsidR="003A3323" w:rsidRPr="00B468F1" w:rsidRDefault="003A3323" w:rsidP="00064AF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68F1">
              <w:rPr>
                <w:rFonts w:ascii="Times New Roman" w:hAnsi="Times New Roman" w:cs="Times New Roman"/>
                <w:sz w:val="20"/>
                <w:szCs w:val="20"/>
              </w:rPr>
              <w:t xml:space="preserve">2016 год </w:t>
            </w:r>
            <w:r w:rsidR="00064AF8" w:rsidRPr="00B468F1">
              <w:rPr>
                <w:rFonts w:ascii="Times New Roman" w:hAnsi="Times New Roman" w:cs="Times New Roman"/>
                <w:sz w:val="20"/>
                <w:szCs w:val="20"/>
              </w:rPr>
              <w:t xml:space="preserve">(план)* </w:t>
            </w:r>
          </w:p>
        </w:tc>
        <w:tc>
          <w:tcPr>
            <w:tcW w:w="3402" w:type="dxa"/>
            <w:gridSpan w:val="3"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68F1">
              <w:rPr>
                <w:rFonts w:ascii="Times New Roman" w:hAnsi="Times New Roman" w:cs="Times New Roman"/>
                <w:sz w:val="20"/>
                <w:szCs w:val="20"/>
              </w:rPr>
              <w:t>Проект</w:t>
            </w:r>
          </w:p>
        </w:tc>
      </w:tr>
      <w:tr w:rsidR="003A3323" w:rsidRPr="00B468F1" w:rsidTr="009B0C37">
        <w:trPr>
          <w:tblCellSpacing w:w="5" w:type="nil"/>
        </w:trPr>
        <w:tc>
          <w:tcPr>
            <w:tcW w:w="588" w:type="dxa"/>
            <w:vMerge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3" w:type="dxa"/>
            <w:vMerge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68F1">
              <w:rPr>
                <w:rFonts w:ascii="Times New Roman" w:hAnsi="Times New Roman" w:cs="Times New Roman"/>
                <w:sz w:val="20"/>
                <w:szCs w:val="20"/>
              </w:rPr>
              <w:t>2017 год</w:t>
            </w:r>
          </w:p>
        </w:tc>
        <w:tc>
          <w:tcPr>
            <w:tcW w:w="1134" w:type="dxa"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68F1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1134" w:type="dxa"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68F1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</w:tr>
      <w:tr w:rsidR="003A3323" w:rsidRPr="00B468F1" w:rsidTr="009B0C37">
        <w:trPr>
          <w:tblCellSpacing w:w="5" w:type="nil"/>
        </w:trPr>
        <w:tc>
          <w:tcPr>
            <w:tcW w:w="588" w:type="dxa"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93" w:type="dxa"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39274E" w:rsidRPr="0039274E" w:rsidTr="009B0C37">
        <w:trPr>
          <w:trHeight w:val="600"/>
          <w:tblCellSpacing w:w="5" w:type="nil"/>
        </w:trPr>
        <w:tc>
          <w:tcPr>
            <w:tcW w:w="588" w:type="dxa"/>
          </w:tcPr>
          <w:p w:rsidR="0039274E" w:rsidRPr="0039274E" w:rsidRDefault="0039274E" w:rsidP="009B0C3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3" w:type="dxa"/>
          </w:tcPr>
          <w:p w:rsidR="0039274E" w:rsidRPr="0039274E" w:rsidRDefault="0039274E" w:rsidP="009B0C37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7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по муниципальной программе </w:t>
            </w:r>
          </w:p>
        </w:tc>
        <w:tc>
          <w:tcPr>
            <w:tcW w:w="1134" w:type="dxa"/>
          </w:tcPr>
          <w:p w:rsidR="0039274E" w:rsidRPr="0039274E" w:rsidRDefault="0039274E" w:rsidP="009B0C3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E">
              <w:rPr>
                <w:rFonts w:ascii="Times New Roman" w:hAnsi="Times New Roman" w:cs="Times New Roman"/>
                <w:sz w:val="24"/>
                <w:szCs w:val="24"/>
              </w:rPr>
              <w:t>10 601,60</w:t>
            </w:r>
          </w:p>
        </w:tc>
        <w:tc>
          <w:tcPr>
            <w:tcW w:w="1276" w:type="dxa"/>
          </w:tcPr>
          <w:p w:rsidR="0039274E" w:rsidRPr="00666B7F" w:rsidRDefault="000333AE" w:rsidP="00A704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41 437,88</w:t>
            </w:r>
          </w:p>
        </w:tc>
        <w:tc>
          <w:tcPr>
            <w:tcW w:w="1134" w:type="dxa"/>
          </w:tcPr>
          <w:p w:rsidR="0039274E" w:rsidRPr="00666B7F" w:rsidRDefault="0039274E" w:rsidP="00A704DC">
            <w:pPr>
              <w:rPr>
                <w:sz w:val="24"/>
                <w:szCs w:val="24"/>
              </w:rPr>
            </w:pPr>
            <w:r w:rsidRPr="00666B7F">
              <w:rPr>
                <w:sz w:val="24"/>
                <w:szCs w:val="24"/>
              </w:rPr>
              <w:t>42 614,50</w:t>
            </w:r>
          </w:p>
        </w:tc>
        <w:tc>
          <w:tcPr>
            <w:tcW w:w="1134" w:type="dxa"/>
          </w:tcPr>
          <w:p w:rsidR="0039274E" w:rsidRPr="00666B7F" w:rsidRDefault="0039274E" w:rsidP="00A704DC">
            <w:pPr>
              <w:rPr>
                <w:sz w:val="24"/>
                <w:szCs w:val="24"/>
              </w:rPr>
            </w:pPr>
            <w:r w:rsidRPr="00666B7F">
              <w:rPr>
                <w:sz w:val="24"/>
                <w:szCs w:val="24"/>
              </w:rPr>
              <w:t>42 820,80</w:t>
            </w:r>
          </w:p>
        </w:tc>
        <w:tc>
          <w:tcPr>
            <w:tcW w:w="1134" w:type="dxa"/>
          </w:tcPr>
          <w:p w:rsidR="0039274E" w:rsidRPr="00666B7F" w:rsidRDefault="0039274E" w:rsidP="00A704DC">
            <w:pPr>
              <w:rPr>
                <w:sz w:val="24"/>
                <w:szCs w:val="24"/>
              </w:rPr>
            </w:pPr>
            <w:r w:rsidRPr="00666B7F">
              <w:rPr>
                <w:sz w:val="24"/>
                <w:szCs w:val="24"/>
              </w:rPr>
              <w:t>39 924,00</w:t>
            </w:r>
          </w:p>
        </w:tc>
      </w:tr>
      <w:tr w:rsidR="0039274E" w:rsidRPr="00B468F1" w:rsidTr="009B0C37">
        <w:trPr>
          <w:tblCellSpacing w:w="5" w:type="nil"/>
        </w:trPr>
        <w:tc>
          <w:tcPr>
            <w:tcW w:w="588" w:type="dxa"/>
          </w:tcPr>
          <w:p w:rsidR="0039274E" w:rsidRPr="00B468F1" w:rsidRDefault="0039274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3" w:type="dxa"/>
          </w:tcPr>
          <w:p w:rsidR="0039274E" w:rsidRPr="00B468F1" w:rsidRDefault="0039274E" w:rsidP="00675036">
            <w:pPr>
              <w:pStyle w:val="ConsPlusCell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468F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 том числе: </w:t>
            </w:r>
          </w:p>
        </w:tc>
        <w:tc>
          <w:tcPr>
            <w:tcW w:w="1134" w:type="dxa"/>
          </w:tcPr>
          <w:p w:rsidR="0039274E" w:rsidRPr="00B468F1" w:rsidRDefault="0039274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9274E" w:rsidRPr="00B468F1" w:rsidRDefault="0039274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9274E" w:rsidRPr="00B468F1" w:rsidRDefault="0039274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9274E" w:rsidRPr="00B468F1" w:rsidRDefault="0039274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9274E" w:rsidRPr="00B468F1" w:rsidRDefault="0039274E" w:rsidP="009B0C37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274E" w:rsidRPr="0039274E" w:rsidTr="009B0C37">
        <w:trPr>
          <w:tblCellSpacing w:w="5" w:type="nil"/>
        </w:trPr>
        <w:tc>
          <w:tcPr>
            <w:tcW w:w="588" w:type="dxa"/>
          </w:tcPr>
          <w:p w:rsidR="0039274E" w:rsidRPr="0039274E" w:rsidRDefault="0039274E" w:rsidP="00A704D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93" w:type="dxa"/>
          </w:tcPr>
          <w:p w:rsidR="0039274E" w:rsidRPr="0039274E" w:rsidRDefault="0039274E" w:rsidP="002568E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E">
              <w:rPr>
                <w:rFonts w:ascii="Times New Roman" w:hAnsi="Times New Roman" w:cs="Times New Roman"/>
                <w:sz w:val="24"/>
                <w:szCs w:val="24"/>
              </w:rPr>
              <w:t>Отдел по жилищным вопросам и муниципальной собственности</w:t>
            </w:r>
          </w:p>
        </w:tc>
        <w:tc>
          <w:tcPr>
            <w:tcW w:w="1134" w:type="dxa"/>
          </w:tcPr>
          <w:p w:rsidR="0039274E" w:rsidRPr="0039274E" w:rsidRDefault="0039274E" w:rsidP="009B0C3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E">
              <w:rPr>
                <w:rFonts w:ascii="Times New Roman" w:hAnsi="Times New Roman" w:cs="Times New Roman"/>
                <w:sz w:val="24"/>
                <w:szCs w:val="24"/>
              </w:rPr>
              <w:t>1 356,31</w:t>
            </w:r>
          </w:p>
        </w:tc>
        <w:tc>
          <w:tcPr>
            <w:tcW w:w="1276" w:type="dxa"/>
          </w:tcPr>
          <w:p w:rsidR="0039274E" w:rsidRPr="0039274E" w:rsidRDefault="0039274E" w:rsidP="00A704DC">
            <w:pPr>
              <w:rPr>
                <w:sz w:val="24"/>
                <w:szCs w:val="24"/>
              </w:rPr>
            </w:pPr>
            <w:r w:rsidRPr="0039274E">
              <w:rPr>
                <w:sz w:val="24"/>
                <w:szCs w:val="24"/>
              </w:rPr>
              <w:t>4 832,34</w:t>
            </w:r>
          </w:p>
        </w:tc>
        <w:tc>
          <w:tcPr>
            <w:tcW w:w="1134" w:type="dxa"/>
          </w:tcPr>
          <w:p w:rsidR="0039274E" w:rsidRPr="0039274E" w:rsidRDefault="0039274E" w:rsidP="00A704DC">
            <w:pPr>
              <w:rPr>
                <w:sz w:val="24"/>
                <w:szCs w:val="24"/>
              </w:rPr>
            </w:pPr>
            <w:r w:rsidRPr="0039274E">
              <w:rPr>
                <w:sz w:val="24"/>
                <w:szCs w:val="24"/>
              </w:rPr>
              <w:t>6 826,00</w:t>
            </w:r>
          </w:p>
        </w:tc>
        <w:tc>
          <w:tcPr>
            <w:tcW w:w="1134" w:type="dxa"/>
          </w:tcPr>
          <w:p w:rsidR="0039274E" w:rsidRPr="0039274E" w:rsidRDefault="0039274E" w:rsidP="00A704DC">
            <w:pPr>
              <w:rPr>
                <w:sz w:val="24"/>
                <w:szCs w:val="24"/>
              </w:rPr>
            </w:pPr>
            <w:r w:rsidRPr="0039274E">
              <w:rPr>
                <w:sz w:val="24"/>
                <w:szCs w:val="24"/>
              </w:rPr>
              <w:t>4 332,30</w:t>
            </w:r>
          </w:p>
        </w:tc>
        <w:tc>
          <w:tcPr>
            <w:tcW w:w="1134" w:type="dxa"/>
          </w:tcPr>
          <w:p w:rsidR="0039274E" w:rsidRPr="0039274E" w:rsidRDefault="0039274E" w:rsidP="00A704DC">
            <w:pPr>
              <w:rPr>
                <w:sz w:val="24"/>
                <w:szCs w:val="24"/>
              </w:rPr>
            </w:pPr>
            <w:r w:rsidRPr="0039274E">
              <w:rPr>
                <w:sz w:val="24"/>
                <w:szCs w:val="24"/>
              </w:rPr>
              <w:t>1 435,50</w:t>
            </w:r>
          </w:p>
        </w:tc>
      </w:tr>
      <w:tr w:rsidR="0039274E" w:rsidRPr="0039274E" w:rsidTr="009B0C37">
        <w:trPr>
          <w:tblCellSpacing w:w="5" w:type="nil"/>
        </w:trPr>
        <w:tc>
          <w:tcPr>
            <w:tcW w:w="588" w:type="dxa"/>
          </w:tcPr>
          <w:p w:rsidR="0039274E" w:rsidRPr="0039274E" w:rsidRDefault="0039274E" w:rsidP="00A704D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93" w:type="dxa"/>
          </w:tcPr>
          <w:p w:rsidR="0039274E" w:rsidRPr="0039274E" w:rsidRDefault="0039274E" w:rsidP="002568E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E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«Управление имущественными и земельными ресурсами»</w:t>
            </w:r>
          </w:p>
        </w:tc>
        <w:tc>
          <w:tcPr>
            <w:tcW w:w="1134" w:type="dxa"/>
          </w:tcPr>
          <w:p w:rsidR="0039274E" w:rsidRPr="0039274E" w:rsidRDefault="0039274E" w:rsidP="009B0C3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E">
              <w:rPr>
                <w:rFonts w:ascii="Times New Roman" w:hAnsi="Times New Roman" w:cs="Times New Roman"/>
                <w:sz w:val="24"/>
                <w:szCs w:val="24"/>
              </w:rPr>
              <w:t>2 417,79</w:t>
            </w:r>
          </w:p>
        </w:tc>
        <w:tc>
          <w:tcPr>
            <w:tcW w:w="1276" w:type="dxa"/>
          </w:tcPr>
          <w:p w:rsidR="0039274E" w:rsidRPr="00666B7F" w:rsidRDefault="000333AE" w:rsidP="00A704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36 005,54</w:t>
            </w:r>
          </w:p>
        </w:tc>
        <w:tc>
          <w:tcPr>
            <w:tcW w:w="1134" w:type="dxa"/>
          </w:tcPr>
          <w:p w:rsidR="0039274E" w:rsidRPr="00666B7F" w:rsidRDefault="0039274E" w:rsidP="00A704DC">
            <w:pPr>
              <w:rPr>
                <w:sz w:val="24"/>
                <w:szCs w:val="24"/>
              </w:rPr>
            </w:pPr>
            <w:r w:rsidRPr="00666B7F">
              <w:rPr>
                <w:sz w:val="24"/>
                <w:szCs w:val="24"/>
              </w:rPr>
              <w:t>34 488,50</w:t>
            </w:r>
          </w:p>
        </w:tc>
        <w:tc>
          <w:tcPr>
            <w:tcW w:w="1134" w:type="dxa"/>
          </w:tcPr>
          <w:p w:rsidR="0039274E" w:rsidRPr="00666B7F" w:rsidRDefault="0039274E" w:rsidP="00A704DC">
            <w:r w:rsidRPr="00666B7F">
              <w:rPr>
                <w:sz w:val="24"/>
                <w:szCs w:val="24"/>
              </w:rPr>
              <w:t>34 488,50</w:t>
            </w:r>
          </w:p>
        </w:tc>
        <w:tc>
          <w:tcPr>
            <w:tcW w:w="1134" w:type="dxa"/>
          </w:tcPr>
          <w:p w:rsidR="0039274E" w:rsidRPr="00666B7F" w:rsidRDefault="0039274E" w:rsidP="00A704DC">
            <w:r w:rsidRPr="00666B7F">
              <w:rPr>
                <w:sz w:val="24"/>
                <w:szCs w:val="24"/>
              </w:rPr>
              <w:t>34 488,50</w:t>
            </w:r>
          </w:p>
        </w:tc>
      </w:tr>
      <w:tr w:rsidR="0039274E" w:rsidRPr="0039274E" w:rsidTr="009B0C37">
        <w:trPr>
          <w:tblCellSpacing w:w="5" w:type="nil"/>
        </w:trPr>
        <w:tc>
          <w:tcPr>
            <w:tcW w:w="588" w:type="dxa"/>
          </w:tcPr>
          <w:p w:rsidR="0039274E" w:rsidRPr="0039274E" w:rsidRDefault="0039274E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93" w:type="dxa"/>
          </w:tcPr>
          <w:p w:rsidR="0039274E" w:rsidRPr="0039274E" w:rsidRDefault="0039274E" w:rsidP="003E69A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E">
              <w:rPr>
                <w:rFonts w:ascii="Times New Roman" w:hAnsi="Times New Roman" w:cs="Times New Roman"/>
                <w:sz w:val="24"/>
                <w:szCs w:val="24"/>
              </w:rPr>
              <w:t xml:space="preserve">Отдел по жилищно-коммунальному хозяйству и строительству администрации района </w:t>
            </w:r>
          </w:p>
        </w:tc>
        <w:tc>
          <w:tcPr>
            <w:tcW w:w="1134" w:type="dxa"/>
          </w:tcPr>
          <w:p w:rsidR="0039274E" w:rsidRPr="0039274E" w:rsidRDefault="0039274E" w:rsidP="009B0C3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E">
              <w:rPr>
                <w:rFonts w:ascii="Times New Roman" w:hAnsi="Times New Roman" w:cs="Times New Roman"/>
                <w:sz w:val="24"/>
                <w:szCs w:val="24"/>
              </w:rPr>
              <w:t>4 588,53</w:t>
            </w:r>
          </w:p>
        </w:tc>
        <w:tc>
          <w:tcPr>
            <w:tcW w:w="1276" w:type="dxa"/>
          </w:tcPr>
          <w:p w:rsidR="0039274E" w:rsidRPr="00666B7F" w:rsidRDefault="000333AE" w:rsidP="00A704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  <w:r w:rsidR="0039274E" w:rsidRPr="00666B7F">
              <w:rPr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39274E" w:rsidRPr="00666B7F" w:rsidRDefault="0039274E" w:rsidP="00A704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1 300</w:t>
            </w:r>
            <w:r w:rsidRPr="00666B7F">
              <w:rPr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39274E" w:rsidRPr="00666B7F" w:rsidRDefault="0039274E" w:rsidP="00A704DC">
            <w:pPr>
              <w:rPr>
                <w:sz w:val="24"/>
                <w:szCs w:val="24"/>
              </w:rPr>
            </w:pPr>
            <w:r w:rsidRPr="00666B7F">
              <w:rPr>
                <w:sz w:val="24"/>
                <w:szCs w:val="24"/>
              </w:rPr>
              <w:t>4 000,00</w:t>
            </w:r>
          </w:p>
        </w:tc>
        <w:tc>
          <w:tcPr>
            <w:tcW w:w="1134" w:type="dxa"/>
          </w:tcPr>
          <w:p w:rsidR="0039274E" w:rsidRPr="00666B7F" w:rsidRDefault="0039274E" w:rsidP="00A704DC">
            <w:pPr>
              <w:rPr>
                <w:sz w:val="24"/>
                <w:szCs w:val="24"/>
              </w:rPr>
            </w:pPr>
            <w:r w:rsidRPr="00666B7F">
              <w:rPr>
                <w:sz w:val="24"/>
                <w:szCs w:val="24"/>
              </w:rPr>
              <w:t>4 000,00</w:t>
            </w:r>
          </w:p>
        </w:tc>
      </w:tr>
      <w:tr w:rsidR="0039274E" w:rsidRPr="0039274E" w:rsidTr="009B0C37">
        <w:trPr>
          <w:tblCellSpacing w:w="5" w:type="nil"/>
        </w:trPr>
        <w:tc>
          <w:tcPr>
            <w:tcW w:w="588" w:type="dxa"/>
          </w:tcPr>
          <w:p w:rsidR="0039274E" w:rsidRPr="0039274E" w:rsidRDefault="0039274E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93" w:type="dxa"/>
          </w:tcPr>
          <w:p w:rsidR="0039274E" w:rsidRPr="0039274E" w:rsidRDefault="0039274E" w:rsidP="009B0C3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E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учреждение «Управление капитального строительства по застройке Нижневартовского района»</w:t>
            </w:r>
          </w:p>
        </w:tc>
        <w:tc>
          <w:tcPr>
            <w:tcW w:w="1134" w:type="dxa"/>
          </w:tcPr>
          <w:p w:rsidR="0039274E" w:rsidRPr="0039274E" w:rsidRDefault="0039274E" w:rsidP="009B0C3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9274E">
              <w:rPr>
                <w:rFonts w:ascii="Times New Roman" w:hAnsi="Times New Roman" w:cs="Times New Roman"/>
                <w:sz w:val="24"/>
                <w:szCs w:val="24"/>
              </w:rPr>
              <w:t>2 238,97</w:t>
            </w:r>
          </w:p>
        </w:tc>
        <w:tc>
          <w:tcPr>
            <w:tcW w:w="1276" w:type="dxa"/>
          </w:tcPr>
          <w:p w:rsidR="0039274E" w:rsidRPr="00666B7F" w:rsidRDefault="000333AE" w:rsidP="00A704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39274E" w:rsidRPr="00666B7F" w:rsidRDefault="0039274E" w:rsidP="00A704DC">
            <w:pPr>
              <w:rPr>
                <w:sz w:val="24"/>
                <w:szCs w:val="24"/>
              </w:rPr>
            </w:pPr>
            <w:r w:rsidRPr="00666B7F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39274E" w:rsidRPr="00666B7F" w:rsidRDefault="0039274E" w:rsidP="00A704DC">
            <w:pPr>
              <w:rPr>
                <w:sz w:val="24"/>
                <w:szCs w:val="24"/>
              </w:rPr>
            </w:pPr>
            <w:r w:rsidRPr="00666B7F">
              <w:rPr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39274E" w:rsidRPr="006D5BD4" w:rsidRDefault="0039274E" w:rsidP="00A704DC">
            <w:pPr>
              <w:rPr>
                <w:sz w:val="24"/>
                <w:szCs w:val="24"/>
              </w:rPr>
            </w:pPr>
            <w:r w:rsidRPr="00666B7F">
              <w:rPr>
                <w:sz w:val="24"/>
                <w:szCs w:val="24"/>
              </w:rPr>
              <w:t>0,00</w:t>
            </w:r>
          </w:p>
        </w:tc>
      </w:tr>
    </w:tbl>
    <w:p w:rsidR="003B3677" w:rsidRPr="00B468F1" w:rsidRDefault="003B3677" w:rsidP="003B3677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B468F1">
        <w:rPr>
          <w:lang w:eastAsia="en-US"/>
        </w:rPr>
        <w:t xml:space="preserve">* -первоначально </w:t>
      </w:r>
      <w:r w:rsidRPr="00B468F1">
        <w:t>утвержденный план</w:t>
      </w:r>
    </w:p>
    <w:p w:rsidR="003A3323" w:rsidRPr="00B468F1" w:rsidRDefault="003A3323" w:rsidP="003A3323">
      <w:pPr>
        <w:autoSpaceDE w:val="0"/>
        <w:autoSpaceDN w:val="0"/>
        <w:adjustRightInd w:val="0"/>
        <w:ind w:firstLine="851"/>
        <w:jc w:val="both"/>
        <w:rPr>
          <w:sz w:val="24"/>
          <w:szCs w:val="24"/>
          <w:lang w:eastAsia="en-US"/>
        </w:rPr>
      </w:pPr>
    </w:p>
    <w:p w:rsidR="003A3323" w:rsidRPr="00B468F1" w:rsidRDefault="003A3323" w:rsidP="003A3323">
      <w:pPr>
        <w:widowControl w:val="0"/>
        <w:autoSpaceDE w:val="0"/>
        <w:autoSpaceDN w:val="0"/>
        <w:adjustRightInd w:val="0"/>
        <w:outlineLvl w:val="1"/>
      </w:pPr>
    </w:p>
    <w:p w:rsidR="003A3323" w:rsidRPr="00040773" w:rsidRDefault="00064AF8" w:rsidP="0004077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040773">
        <w:rPr>
          <w:sz w:val="28"/>
          <w:szCs w:val="28"/>
        </w:rPr>
        <w:t xml:space="preserve">Муниципальная </w:t>
      </w:r>
      <w:r w:rsidR="003A3323" w:rsidRPr="00040773">
        <w:rPr>
          <w:sz w:val="28"/>
          <w:szCs w:val="28"/>
        </w:rPr>
        <w:t xml:space="preserve"> программа «</w:t>
      </w:r>
      <w:r w:rsidR="00040773" w:rsidRPr="00040773">
        <w:rPr>
          <w:rFonts w:eastAsiaTheme="minorHAnsi"/>
          <w:sz w:val="28"/>
          <w:szCs w:val="28"/>
          <w:lang w:eastAsia="en-US"/>
        </w:rPr>
        <w:t>Управление муниципальным имуществом на территории Нижневартовского района на 2014–2019 годы</w:t>
      </w:r>
      <w:r w:rsidR="003A3323" w:rsidRPr="00040773">
        <w:rPr>
          <w:sz w:val="28"/>
          <w:szCs w:val="28"/>
        </w:rPr>
        <w:t>» состоит из</w:t>
      </w:r>
      <w:r w:rsidR="00040773">
        <w:rPr>
          <w:sz w:val="28"/>
          <w:szCs w:val="28"/>
        </w:rPr>
        <w:t>3</w:t>
      </w:r>
      <w:r w:rsidR="00860ADF" w:rsidRPr="00040773">
        <w:rPr>
          <w:sz w:val="28"/>
          <w:szCs w:val="28"/>
        </w:rPr>
        <w:t>подпрограмм:</w:t>
      </w:r>
    </w:p>
    <w:p w:rsidR="003A3323" w:rsidRPr="00040773" w:rsidRDefault="00860ADF" w:rsidP="00860ADF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040773">
        <w:rPr>
          <w:sz w:val="28"/>
          <w:szCs w:val="28"/>
        </w:rPr>
        <w:t>Подпрограмма 1 «</w:t>
      </w:r>
      <w:r w:rsidR="00040773" w:rsidRPr="00040773">
        <w:rPr>
          <w:sz w:val="28"/>
          <w:szCs w:val="28"/>
        </w:rPr>
        <w:t>Обеспечение страховой защиты имущества на территории Нижневартовского района</w:t>
      </w:r>
      <w:r w:rsidRPr="00040773">
        <w:rPr>
          <w:sz w:val="28"/>
          <w:szCs w:val="28"/>
        </w:rPr>
        <w:t>»;</w:t>
      </w:r>
    </w:p>
    <w:p w:rsidR="00860ADF" w:rsidRPr="00040773" w:rsidRDefault="00860ADF" w:rsidP="00860ADF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040773">
        <w:rPr>
          <w:sz w:val="28"/>
          <w:szCs w:val="28"/>
        </w:rPr>
        <w:t>Подпрограмма 2 «</w:t>
      </w:r>
      <w:r w:rsidR="00040773" w:rsidRPr="00040773">
        <w:rPr>
          <w:sz w:val="28"/>
          <w:szCs w:val="28"/>
        </w:rPr>
        <w:t>Развитие земельных и имущественных отношений на территории Нижневартовского района</w:t>
      </w:r>
      <w:r w:rsidRPr="00040773">
        <w:rPr>
          <w:sz w:val="28"/>
          <w:szCs w:val="28"/>
        </w:rPr>
        <w:t>»;</w:t>
      </w:r>
    </w:p>
    <w:p w:rsidR="00860ADF" w:rsidRPr="00040773" w:rsidRDefault="00860ADF" w:rsidP="00860ADF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040773">
        <w:rPr>
          <w:sz w:val="28"/>
          <w:szCs w:val="28"/>
        </w:rPr>
        <w:t>Подпрограмма  3 «</w:t>
      </w:r>
      <w:r w:rsidR="00040773" w:rsidRPr="00040773">
        <w:rPr>
          <w:sz w:val="28"/>
          <w:szCs w:val="28"/>
        </w:rPr>
        <w:t>Создание условий для выполнения функций, возложенных на муниципальное бюджетное учреждение Нижневартовского района «Управление имущественными и земельными ресурсами</w:t>
      </w:r>
      <w:r w:rsidRPr="00040773">
        <w:rPr>
          <w:sz w:val="28"/>
          <w:szCs w:val="28"/>
        </w:rPr>
        <w:t>»</w:t>
      </w:r>
      <w:r w:rsidR="00040773" w:rsidRPr="00040773">
        <w:rPr>
          <w:sz w:val="28"/>
          <w:szCs w:val="28"/>
        </w:rPr>
        <w:t>.</w:t>
      </w:r>
    </w:p>
    <w:p w:rsidR="003A3323" w:rsidRPr="00040773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  <w:r w:rsidRPr="00040773">
        <w:rPr>
          <w:sz w:val="28"/>
          <w:szCs w:val="28"/>
        </w:rPr>
        <w:t>Таблица 4</w:t>
      </w:r>
    </w:p>
    <w:p w:rsidR="003A3323" w:rsidRPr="00B468F1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3A3323" w:rsidRDefault="003A3323" w:rsidP="003A332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851A76">
        <w:rPr>
          <w:b/>
          <w:sz w:val="28"/>
          <w:szCs w:val="28"/>
        </w:rPr>
        <w:t>Структура расходов муниципальной программы</w:t>
      </w:r>
      <w:r w:rsidR="00064AF8" w:rsidRPr="00851A76">
        <w:rPr>
          <w:b/>
          <w:sz w:val="28"/>
          <w:szCs w:val="28"/>
        </w:rPr>
        <w:t xml:space="preserve"> района</w:t>
      </w:r>
      <w:r w:rsidRPr="00851A76">
        <w:rPr>
          <w:b/>
          <w:sz w:val="28"/>
          <w:szCs w:val="28"/>
        </w:rPr>
        <w:t xml:space="preserve"> «</w:t>
      </w:r>
      <w:r w:rsidR="00851A76" w:rsidRPr="00851A76">
        <w:rPr>
          <w:rFonts w:eastAsiaTheme="minorHAnsi"/>
          <w:sz w:val="28"/>
          <w:szCs w:val="28"/>
          <w:lang w:eastAsia="en-US"/>
        </w:rPr>
        <w:t>Управление муниципальным имуществом на территории Нижневартовского района на 2014–2019 годы</w:t>
      </w:r>
      <w:r w:rsidRPr="00851A76">
        <w:rPr>
          <w:b/>
          <w:sz w:val="28"/>
          <w:szCs w:val="28"/>
        </w:rPr>
        <w:t>» на 2017 год и на плановый период 2018 и 2019 годов (по подпрограммам)</w:t>
      </w:r>
    </w:p>
    <w:p w:rsidR="00FE1139" w:rsidRDefault="00FE1139" w:rsidP="003A332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</w:p>
    <w:p w:rsidR="00FE1139" w:rsidRPr="00851A76" w:rsidRDefault="00FE1139" w:rsidP="003A332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</w:p>
    <w:p w:rsidR="003A3323" w:rsidRPr="00B468F1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b/>
        </w:rPr>
      </w:pPr>
      <w:r w:rsidRPr="00B468F1">
        <w:t>(тыс</w:t>
      </w:r>
      <w:proofErr w:type="gramStart"/>
      <w:r w:rsidRPr="00B468F1">
        <w:t>.р</w:t>
      </w:r>
      <w:proofErr w:type="gramEnd"/>
      <w:r w:rsidRPr="00B468F1">
        <w:t>ублей)</w:t>
      </w:r>
    </w:p>
    <w:tbl>
      <w:tblPr>
        <w:tblW w:w="10712" w:type="dxa"/>
        <w:tblCellSpacing w:w="5" w:type="nil"/>
        <w:tblInd w:w="-57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5"/>
        <w:gridCol w:w="1923"/>
        <w:gridCol w:w="851"/>
        <w:gridCol w:w="850"/>
        <w:gridCol w:w="993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3A3323" w:rsidRPr="00B468F1" w:rsidTr="00B63E99">
        <w:trPr>
          <w:trHeight w:val="834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 xml:space="preserve">N </w:t>
            </w:r>
            <w:r w:rsidRPr="00B468F1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gramStart"/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</w:t>
            </w:r>
            <w:r w:rsidR="009B0C37" w:rsidRPr="00B468F1">
              <w:rPr>
                <w:rFonts w:ascii="Times New Roman" w:hAnsi="Times New Roman" w:cs="Times New Roman"/>
                <w:sz w:val="16"/>
                <w:szCs w:val="16"/>
              </w:rPr>
              <w:t>муниципальной</w:t>
            </w: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 xml:space="preserve"> программы, подпрограммы </w:t>
            </w:r>
            <w:r w:rsidR="009B0C37" w:rsidRPr="00B468F1">
              <w:rPr>
                <w:rFonts w:ascii="Times New Roman" w:hAnsi="Times New Roman" w:cs="Times New Roman"/>
                <w:sz w:val="16"/>
                <w:szCs w:val="16"/>
              </w:rPr>
              <w:t>муниципальной</w:t>
            </w: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 xml:space="preserve"> программы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2015 год (отчёт)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2016 год</w:t>
            </w:r>
          </w:p>
          <w:p w:rsidR="003A3323" w:rsidRPr="00B468F1" w:rsidRDefault="003A3323" w:rsidP="00064AF8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="00064AF8" w:rsidRPr="00B468F1">
              <w:rPr>
                <w:rFonts w:ascii="Times New Roman" w:hAnsi="Times New Roman" w:cs="Times New Roman"/>
                <w:sz w:val="16"/>
                <w:szCs w:val="16"/>
              </w:rPr>
              <w:t>план</w:t>
            </w: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*)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2017 год (проект)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2018 год (проект)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2019 год (проект)</w:t>
            </w:r>
          </w:p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A3323" w:rsidRPr="00B468F1" w:rsidTr="00B63E99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сумма, тыс</w:t>
            </w:r>
            <w:proofErr w:type="gramStart"/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уб.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% в общем объёме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Изменение к предыдущему</w:t>
            </w:r>
            <w:proofErr w:type="gramStart"/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.г</w:t>
            </w:r>
            <w:proofErr w:type="gramEnd"/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оду, 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сумма, тыс</w:t>
            </w:r>
            <w:proofErr w:type="gramStart"/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уб.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% в общем объёме расходов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Изменение к предыдущему</w:t>
            </w:r>
            <w:proofErr w:type="gramStart"/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.г</w:t>
            </w:r>
            <w:proofErr w:type="gramEnd"/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оду, 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сумма, тыс</w:t>
            </w:r>
            <w:proofErr w:type="gramStart"/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уб.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% в общем объёме расходов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Изменение к предыдущему</w:t>
            </w:r>
            <w:proofErr w:type="gramStart"/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.г</w:t>
            </w:r>
            <w:proofErr w:type="gramEnd"/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оду, %</w:t>
            </w:r>
          </w:p>
        </w:tc>
      </w:tr>
      <w:tr w:rsidR="003A3323" w:rsidRPr="00B468F1" w:rsidTr="00B63E99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6=4/3*100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9=7/4*100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12=10/7*100</w:t>
            </w:r>
          </w:p>
        </w:tc>
      </w:tr>
      <w:tr w:rsidR="00851A76" w:rsidRPr="00B468F1" w:rsidTr="00B63E99">
        <w:trPr>
          <w:trHeight w:val="600"/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76" w:rsidRPr="00B468F1" w:rsidRDefault="00851A76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76" w:rsidRPr="00B468F1" w:rsidRDefault="00851A76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b/>
                <w:sz w:val="16"/>
                <w:szCs w:val="16"/>
              </w:rPr>
              <w:t>Всего по муниципальной программе</w:t>
            </w: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, в т. ч: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76" w:rsidRPr="0050328E" w:rsidRDefault="00851A76" w:rsidP="00A704DC">
            <w:pPr>
              <w:rPr>
                <w:b/>
                <w:sz w:val="16"/>
                <w:szCs w:val="16"/>
              </w:rPr>
            </w:pPr>
            <w:r w:rsidRPr="0050328E">
              <w:rPr>
                <w:b/>
                <w:sz w:val="16"/>
                <w:szCs w:val="16"/>
              </w:rPr>
              <w:t>45 495,18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76" w:rsidRPr="0050328E" w:rsidRDefault="00765CD2" w:rsidP="00A704D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  <w:r w:rsidR="001A20B3">
              <w:rPr>
                <w:b/>
                <w:sz w:val="16"/>
                <w:szCs w:val="16"/>
              </w:rPr>
              <w:t>1 437,88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76" w:rsidRPr="0050328E" w:rsidRDefault="00851A76" w:rsidP="00A704DC">
            <w:pPr>
              <w:rPr>
                <w:b/>
                <w:sz w:val="16"/>
                <w:szCs w:val="16"/>
              </w:rPr>
            </w:pPr>
            <w:r w:rsidRPr="0050328E">
              <w:rPr>
                <w:b/>
                <w:sz w:val="16"/>
                <w:szCs w:val="16"/>
              </w:rPr>
              <w:t>42 614,50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76" w:rsidRPr="0050328E" w:rsidRDefault="00851A76" w:rsidP="009B0C3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0328E">
              <w:rPr>
                <w:rFonts w:ascii="Times New Roman" w:hAnsi="Times New Roman" w:cs="Times New Roman"/>
                <w:b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76" w:rsidRPr="0050328E" w:rsidRDefault="001A20B3" w:rsidP="009B0C3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102,83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76" w:rsidRPr="0050328E" w:rsidRDefault="00851A76" w:rsidP="009B0C3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0328E">
              <w:rPr>
                <w:rFonts w:ascii="Times New Roman" w:hAnsi="Times New Roman" w:cs="Times New Roman"/>
                <w:b/>
                <w:sz w:val="16"/>
                <w:szCs w:val="16"/>
              </w:rPr>
              <w:t>42 820,80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76" w:rsidRPr="0050328E" w:rsidRDefault="00007065" w:rsidP="009B0C3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0328E">
              <w:rPr>
                <w:rFonts w:ascii="Times New Roman" w:hAnsi="Times New Roman" w:cs="Times New Roman"/>
                <w:b/>
                <w:sz w:val="16"/>
                <w:szCs w:val="16"/>
              </w:rPr>
              <w:t>100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76" w:rsidRPr="0050328E" w:rsidRDefault="00E251B2" w:rsidP="009B0C3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0328E">
              <w:rPr>
                <w:rFonts w:ascii="Times New Roman" w:hAnsi="Times New Roman" w:cs="Times New Roman"/>
                <w:b/>
                <w:sz w:val="16"/>
                <w:szCs w:val="16"/>
              </w:rPr>
              <w:t>100,48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76" w:rsidRPr="0050328E" w:rsidRDefault="00007065" w:rsidP="009B0C3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0328E">
              <w:rPr>
                <w:rFonts w:ascii="Times New Roman" w:hAnsi="Times New Roman" w:cs="Times New Roman"/>
                <w:b/>
                <w:sz w:val="16"/>
                <w:szCs w:val="16"/>
              </w:rPr>
              <w:t>39 924,00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76" w:rsidRPr="0050328E" w:rsidRDefault="00E251B2" w:rsidP="009B0C3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0328E">
              <w:rPr>
                <w:rFonts w:ascii="Times New Roman" w:hAnsi="Times New Roman" w:cs="Times New Roman"/>
                <w:b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A76" w:rsidRPr="0050328E" w:rsidRDefault="00E251B2" w:rsidP="009B0C37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0328E">
              <w:rPr>
                <w:rFonts w:ascii="Times New Roman" w:hAnsi="Times New Roman" w:cs="Times New Roman"/>
                <w:b/>
                <w:sz w:val="16"/>
                <w:szCs w:val="16"/>
              </w:rPr>
              <w:t>93,23</w:t>
            </w:r>
          </w:p>
        </w:tc>
      </w:tr>
      <w:tr w:rsidR="0050328E" w:rsidRPr="00B468F1" w:rsidTr="00B63E99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- бюджет района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851A76" w:rsidRDefault="0050328E" w:rsidP="00A704DC">
            <w:pPr>
              <w:rPr>
                <w:sz w:val="16"/>
                <w:szCs w:val="16"/>
              </w:rPr>
            </w:pPr>
            <w:r w:rsidRPr="00851A76">
              <w:rPr>
                <w:sz w:val="16"/>
                <w:szCs w:val="16"/>
              </w:rPr>
              <w:t>45 495,18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851A76" w:rsidRDefault="001A20B3" w:rsidP="00A704D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41 437,88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851A76" w:rsidRDefault="0050328E" w:rsidP="00A704DC">
            <w:pPr>
              <w:rPr>
                <w:sz w:val="16"/>
                <w:szCs w:val="16"/>
              </w:rPr>
            </w:pPr>
            <w:r w:rsidRPr="00851A76">
              <w:rPr>
                <w:sz w:val="16"/>
                <w:szCs w:val="16"/>
              </w:rPr>
              <w:t>42 614,50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A704D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1A20B3" w:rsidP="00A704D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102,83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007065" w:rsidRDefault="0050328E" w:rsidP="00A704D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7065">
              <w:rPr>
                <w:rFonts w:ascii="Times New Roman" w:hAnsi="Times New Roman" w:cs="Times New Roman"/>
                <w:sz w:val="16"/>
                <w:szCs w:val="16"/>
              </w:rPr>
              <w:t>42 820,80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007065" w:rsidRDefault="0050328E" w:rsidP="00A704D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7065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007065" w:rsidRDefault="0050328E" w:rsidP="00A704D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100,48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007065" w:rsidRDefault="0050328E" w:rsidP="00A704D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7065">
              <w:rPr>
                <w:rFonts w:ascii="Times New Roman" w:hAnsi="Times New Roman" w:cs="Times New Roman"/>
                <w:sz w:val="16"/>
                <w:szCs w:val="16"/>
              </w:rPr>
              <w:t>39 924,00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A704D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A704D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93,23</w:t>
            </w:r>
          </w:p>
        </w:tc>
      </w:tr>
      <w:tr w:rsidR="0050328E" w:rsidRPr="00B468F1" w:rsidTr="00B63E99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- бюджет автономного округа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A704DC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A704DC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A704DC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A704DC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A704DC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A704DC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A704DC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A704DC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A704DC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A704DC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A704DC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50328E" w:rsidRPr="00B468F1" w:rsidTr="00B63E99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- федеральный бюджет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0328E" w:rsidRPr="00B468F1" w:rsidTr="00B63E9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55699D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Подпрограмма 1 </w:t>
            </w: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r w:rsidRPr="00851A76">
              <w:rPr>
                <w:rFonts w:ascii="Times New Roman" w:hAnsi="Times New Roman" w:cs="Times New Roman"/>
                <w:sz w:val="16"/>
                <w:szCs w:val="16"/>
              </w:rPr>
              <w:t>Обеспечение страховой защиты имущества на территории Нижневартовского района</w:t>
            </w: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  <w:r w:rsidRPr="00B468F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всего, в т.ч.: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851A76" w:rsidRDefault="0050328E" w:rsidP="00A704DC">
            <w:pPr>
              <w:rPr>
                <w:sz w:val="16"/>
                <w:szCs w:val="16"/>
              </w:rPr>
            </w:pPr>
            <w:r w:rsidRPr="00851A76">
              <w:rPr>
                <w:sz w:val="16"/>
                <w:szCs w:val="16"/>
              </w:rPr>
              <w:t>1 356,31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851A76" w:rsidRDefault="0050328E" w:rsidP="00A704DC">
            <w:pPr>
              <w:rPr>
                <w:sz w:val="16"/>
                <w:szCs w:val="16"/>
              </w:rPr>
            </w:pPr>
            <w:r w:rsidRPr="00851A76">
              <w:rPr>
                <w:sz w:val="16"/>
                <w:szCs w:val="16"/>
              </w:rPr>
              <w:t>4 832,34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851A76" w:rsidRDefault="0050328E" w:rsidP="00A704DC">
            <w:pPr>
              <w:rPr>
                <w:sz w:val="16"/>
                <w:szCs w:val="16"/>
              </w:rPr>
            </w:pPr>
            <w:r w:rsidRPr="00851A76">
              <w:rPr>
                <w:sz w:val="16"/>
                <w:szCs w:val="16"/>
              </w:rPr>
              <w:t>6 826,00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7E1555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141,25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4 332,30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6B7456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63,46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1 435,50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022E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3,</w:t>
            </w:r>
            <w:r w:rsidR="00022EF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33,13</w:t>
            </w:r>
          </w:p>
        </w:tc>
      </w:tr>
      <w:tr w:rsidR="0050328E" w:rsidRPr="00B468F1" w:rsidTr="00B63E99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064AF8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064AF8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- бюджет района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851A76" w:rsidRDefault="0050328E" w:rsidP="00A704DC">
            <w:pPr>
              <w:rPr>
                <w:sz w:val="16"/>
                <w:szCs w:val="16"/>
              </w:rPr>
            </w:pPr>
            <w:r w:rsidRPr="00851A76">
              <w:rPr>
                <w:sz w:val="16"/>
                <w:szCs w:val="16"/>
              </w:rPr>
              <w:t>1 356,31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851A76" w:rsidRDefault="0050328E" w:rsidP="00A704DC">
            <w:pPr>
              <w:rPr>
                <w:sz w:val="16"/>
                <w:szCs w:val="16"/>
              </w:rPr>
            </w:pPr>
            <w:r w:rsidRPr="00851A76">
              <w:rPr>
                <w:sz w:val="16"/>
                <w:szCs w:val="16"/>
              </w:rPr>
              <w:t>4 832,34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851A76" w:rsidRDefault="0050328E" w:rsidP="00A704DC">
            <w:pPr>
              <w:rPr>
                <w:sz w:val="16"/>
                <w:szCs w:val="16"/>
              </w:rPr>
            </w:pPr>
            <w:r w:rsidRPr="00851A76">
              <w:rPr>
                <w:sz w:val="16"/>
                <w:szCs w:val="16"/>
              </w:rPr>
              <w:t>6 826,00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7E1555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A704DC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141,25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A704DC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4 332,30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6B7456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10,1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A704DC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63,46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A704DC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1 435,50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022E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3,</w:t>
            </w:r>
            <w:r w:rsidR="00022EF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A704DC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33,13</w:t>
            </w:r>
          </w:p>
        </w:tc>
      </w:tr>
      <w:tr w:rsidR="0050328E" w:rsidRPr="00B468F1" w:rsidTr="00B63E9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- бюджет автономного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A704DC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A704DC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A704DC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A704DC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A704DC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A704DC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A704DC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A704DC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A704DC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A704DC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A704DC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50328E" w:rsidRPr="00B468F1" w:rsidTr="00B63E9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- 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28E" w:rsidRPr="00B468F1" w:rsidRDefault="0050328E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CB1579" w:rsidRPr="00B468F1" w:rsidTr="00B63E9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579" w:rsidRPr="00B468F1" w:rsidRDefault="00CB1579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579" w:rsidRPr="00B468F1" w:rsidRDefault="00CB1579" w:rsidP="00C30DDE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Подпрограмма 2 «</w:t>
            </w:r>
            <w:r w:rsidRPr="00CB1579">
              <w:rPr>
                <w:rFonts w:ascii="Times New Roman" w:hAnsi="Times New Roman" w:cs="Times New Roman"/>
                <w:sz w:val="16"/>
                <w:szCs w:val="16"/>
              </w:rPr>
              <w:t>Развитие земельных и имущественных отношений на территории Нижневартовского района</w:t>
            </w: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579" w:rsidRPr="00CB1579" w:rsidRDefault="00CB1579" w:rsidP="00A704DC">
            <w:pPr>
              <w:rPr>
                <w:sz w:val="16"/>
                <w:szCs w:val="16"/>
              </w:rPr>
            </w:pPr>
            <w:r w:rsidRPr="00CB1579">
              <w:rPr>
                <w:sz w:val="16"/>
                <w:szCs w:val="16"/>
              </w:rPr>
              <w:t>10 083,77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579" w:rsidRPr="00CB1579" w:rsidRDefault="001A20B3" w:rsidP="00A704D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1 815,24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579" w:rsidRPr="00CB1579" w:rsidRDefault="00CB1579" w:rsidP="00A704DC">
            <w:pPr>
              <w:rPr>
                <w:sz w:val="16"/>
                <w:szCs w:val="16"/>
              </w:rPr>
            </w:pPr>
            <w:r w:rsidRPr="00CB1579">
              <w:rPr>
                <w:sz w:val="16"/>
                <w:szCs w:val="16"/>
              </w:rPr>
              <w:t>2 525,20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579" w:rsidRPr="00CB1579" w:rsidRDefault="006B2409" w:rsidP="007E1555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579" w:rsidRPr="00CB1579" w:rsidRDefault="001A20B3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139,11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579" w:rsidRPr="00CB1579" w:rsidRDefault="00CB1579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CB1579">
              <w:rPr>
                <w:rFonts w:ascii="Times New Roman" w:hAnsi="Times New Roman" w:cs="Times New Roman"/>
                <w:sz w:val="16"/>
                <w:szCs w:val="16"/>
              </w:rPr>
              <w:t>5 225,20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579" w:rsidRPr="00CB1579" w:rsidRDefault="006B2409" w:rsidP="006B7456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579" w:rsidRPr="00CB1579" w:rsidRDefault="006B2409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206,92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579" w:rsidRPr="00CB1579" w:rsidRDefault="00CB1579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CB1579">
              <w:rPr>
                <w:rFonts w:ascii="Times New Roman" w:hAnsi="Times New Roman" w:cs="Times New Roman"/>
                <w:sz w:val="16"/>
                <w:szCs w:val="16"/>
              </w:rPr>
              <w:t>5 225,20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579" w:rsidRPr="00CB1579" w:rsidRDefault="006B2409" w:rsidP="00022E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13,</w:t>
            </w:r>
            <w:r w:rsidR="00022E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579" w:rsidRPr="00CB1579" w:rsidRDefault="006B2409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6B2409" w:rsidRPr="00B468F1" w:rsidTr="00B63E9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409" w:rsidRPr="00B468F1" w:rsidRDefault="006B2409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409" w:rsidRPr="00B468F1" w:rsidRDefault="006B2409" w:rsidP="00A704DC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- бюджет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409" w:rsidRPr="00CB1579" w:rsidRDefault="006B2409" w:rsidP="00A704DC">
            <w:pPr>
              <w:rPr>
                <w:sz w:val="16"/>
                <w:szCs w:val="16"/>
              </w:rPr>
            </w:pPr>
            <w:r w:rsidRPr="00CB1579">
              <w:rPr>
                <w:sz w:val="16"/>
                <w:szCs w:val="16"/>
              </w:rPr>
              <w:t>10 083,77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409" w:rsidRPr="00CB1579" w:rsidRDefault="001A20B3" w:rsidP="00A704D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1 815,24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409" w:rsidRPr="00CB1579" w:rsidRDefault="006B2409" w:rsidP="00A704DC">
            <w:pPr>
              <w:rPr>
                <w:sz w:val="16"/>
                <w:szCs w:val="16"/>
              </w:rPr>
            </w:pPr>
            <w:r w:rsidRPr="00CB1579">
              <w:rPr>
                <w:sz w:val="16"/>
                <w:szCs w:val="16"/>
              </w:rPr>
              <w:t>2 525,20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409" w:rsidRPr="00CB1579" w:rsidRDefault="006B2409" w:rsidP="007E1555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409" w:rsidRPr="00CB1579" w:rsidRDefault="001A20B3" w:rsidP="00A704DC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139,11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409" w:rsidRPr="00CB1579" w:rsidRDefault="006B2409" w:rsidP="00A704DC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CB1579">
              <w:rPr>
                <w:rFonts w:ascii="Times New Roman" w:hAnsi="Times New Roman" w:cs="Times New Roman"/>
                <w:sz w:val="16"/>
                <w:szCs w:val="16"/>
              </w:rPr>
              <w:t>5 225,20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409" w:rsidRPr="00CB1579" w:rsidRDefault="006B2409" w:rsidP="006B7456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409" w:rsidRPr="00CB1579" w:rsidRDefault="006B2409" w:rsidP="00A704DC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206,92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409" w:rsidRPr="00CB1579" w:rsidRDefault="006B2409" w:rsidP="00A704DC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CB1579">
              <w:rPr>
                <w:rFonts w:ascii="Times New Roman" w:hAnsi="Times New Roman" w:cs="Times New Roman"/>
                <w:sz w:val="16"/>
                <w:szCs w:val="16"/>
              </w:rPr>
              <w:t>5 225,20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409" w:rsidRPr="00CB1579" w:rsidRDefault="006B2409" w:rsidP="00022E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13,</w:t>
            </w:r>
            <w:r w:rsidR="00022EF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409" w:rsidRPr="00CB1579" w:rsidRDefault="006B2409" w:rsidP="00A704DC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6B2409" w:rsidRPr="00B468F1" w:rsidTr="00B63E9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409" w:rsidRPr="00B468F1" w:rsidRDefault="006B2409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409" w:rsidRPr="00B468F1" w:rsidRDefault="006B2409" w:rsidP="00A704DC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- бюджет автономного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409" w:rsidRPr="00B468F1" w:rsidRDefault="006B2409" w:rsidP="00A704DC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409" w:rsidRPr="00B468F1" w:rsidRDefault="006B2409" w:rsidP="00A704DC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409" w:rsidRPr="00B468F1" w:rsidRDefault="006B2409" w:rsidP="00A704DC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409" w:rsidRPr="00B468F1" w:rsidRDefault="006B2409" w:rsidP="00A704DC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409" w:rsidRPr="00B468F1" w:rsidRDefault="006B2409" w:rsidP="00A704DC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409" w:rsidRPr="00B468F1" w:rsidRDefault="006B2409" w:rsidP="00A704DC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409" w:rsidRPr="00B468F1" w:rsidRDefault="006B2409" w:rsidP="00A704DC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409" w:rsidRPr="00B468F1" w:rsidRDefault="006B2409" w:rsidP="00A704DC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409" w:rsidRPr="00B468F1" w:rsidRDefault="006B2409" w:rsidP="00A704DC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409" w:rsidRPr="00B468F1" w:rsidRDefault="006B2409" w:rsidP="00A704DC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409" w:rsidRPr="00B468F1" w:rsidRDefault="006B2409" w:rsidP="00A704DC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6B2409" w:rsidRPr="00B468F1" w:rsidTr="00B63E9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409" w:rsidRPr="00B468F1" w:rsidRDefault="006B2409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409" w:rsidRPr="00B468F1" w:rsidRDefault="006B2409" w:rsidP="00A704DC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- 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409" w:rsidRPr="00B468F1" w:rsidRDefault="006B2409" w:rsidP="00A704DC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409" w:rsidRPr="00B468F1" w:rsidRDefault="006B2409" w:rsidP="00A704DC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409" w:rsidRPr="00B468F1" w:rsidRDefault="006B2409" w:rsidP="00A704DC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409" w:rsidRPr="00B468F1" w:rsidRDefault="006B2409" w:rsidP="00A704DC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409" w:rsidRPr="00B468F1" w:rsidRDefault="006B2409" w:rsidP="00A704DC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409" w:rsidRPr="00B468F1" w:rsidRDefault="006B2409" w:rsidP="00A704DC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409" w:rsidRPr="00B468F1" w:rsidRDefault="006B2409" w:rsidP="00A704DC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409" w:rsidRPr="00B468F1" w:rsidRDefault="006B2409" w:rsidP="00A704DC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409" w:rsidRPr="00B468F1" w:rsidRDefault="006B2409" w:rsidP="00A704DC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409" w:rsidRPr="00B468F1" w:rsidRDefault="006B2409" w:rsidP="00A704DC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409" w:rsidRPr="00B468F1" w:rsidRDefault="006B2409" w:rsidP="00A704DC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FE1139" w:rsidRPr="00B468F1" w:rsidTr="00B63E9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39" w:rsidRPr="00B468F1" w:rsidRDefault="00FE1139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39" w:rsidRPr="00B468F1" w:rsidRDefault="00FE1139" w:rsidP="00FE1139">
            <w:pPr>
              <w:pStyle w:val="ConsPlusCell"/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Подпрограмма  3 «</w:t>
            </w:r>
            <w:r w:rsidRPr="00FE1139">
              <w:rPr>
                <w:rFonts w:ascii="Times New Roman" w:hAnsi="Times New Roman" w:cs="Times New Roman"/>
                <w:sz w:val="16"/>
                <w:szCs w:val="16"/>
              </w:rPr>
              <w:t xml:space="preserve">Создание условий для выполнения функций, возложенных на муниципальное бюджетное учреждение Нижневартовского района «Управление имущественными и земельными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Pr="00FE1139">
              <w:rPr>
                <w:rFonts w:ascii="Times New Roman" w:hAnsi="Times New Roman" w:cs="Times New Roman"/>
                <w:sz w:val="16"/>
                <w:szCs w:val="16"/>
              </w:rPr>
              <w:t>есурсами</w:t>
            </w:r>
            <w:r w:rsidRPr="00666B7F">
              <w:rPr>
                <w:sz w:val="24"/>
                <w:szCs w:val="24"/>
              </w:rPr>
              <w:t>»</w:t>
            </w: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  <w:r w:rsidRPr="00B468F1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всего, в т.ч.: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39" w:rsidRPr="00FE1139" w:rsidRDefault="00FE1139" w:rsidP="00A704DC">
            <w:pPr>
              <w:rPr>
                <w:sz w:val="16"/>
                <w:szCs w:val="16"/>
              </w:rPr>
            </w:pPr>
            <w:r w:rsidRPr="00FE1139">
              <w:rPr>
                <w:sz w:val="16"/>
                <w:szCs w:val="16"/>
              </w:rPr>
              <w:t>34 055,10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39" w:rsidRPr="00FE1139" w:rsidRDefault="00D57EFC" w:rsidP="00A704D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34 790,30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39" w:rsidRPr="00FE1139" w:rsidRDefault="00FE1139" w:rsidP="00A704DC">
            <w:pPr>
              <w:rPr>
                <w:sz w:val="16"/>
                <w:szCs w:val="16"/>
              </w:rPr>
            </w:pPr>
            <w:r w:rsidRPr="00FE1139">
              <w:rPr>
                <w:sz w:val="16"/>
                <w:szCs w:val="16"/>
              </w:rPr>
              <w:t>33 263,30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39" w:rsidRPr="00FE1139" w:rsidRDefault="00FE1139" w:rsidP="007E1555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78,</w:t>
            </w:r>
            <w:r w:rsidR="007E155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39" w:rsidRPr="00FE1139" w:rsidRDefault="008B4278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95,61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39" w:rsidRPr="00FE1139" w:rsidRDefault="00FE1139" w:rsidP="00A704DC">
            <w:pPr>
              <w:rPr>
                <w:sz w:val="16"/>
                <w:szCs w:val="16"/>
              </w:rPr>
            </w:pPr>
            <w:r w:rsidRPr="00FE1139">
              <w:rPr>
                <w:sz w:val="16"/>
                <w:szCs w:val="16"/>
              </w:rPr>
              <w:t>33 263,30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39" w:rsidRPr="00FE1139" w:rsidRDefault="00FE1139" w:rsidP="006B7456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77,</w:t>
            </w:r>
            <w:r w:rsidR="006B745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39" w:rsidRPr="00FE1139" w:rsidRDefault="00FE1139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39" w:rsidRPr="00FE1139" w:rsidRDefault="00FE1139" w:rsidP="00A704DC">
            <w:pPr>
              <w:rPr>
                <w:sz w:val="16"/>
                <w:szCs w:val="16"/>
              </w:rPr>
            </w:pPr>
            <w:r w:rsidRPr="00FE1139">
              <w:rPr>
                <w:sz w:val="16"/>
                <w:szCs w:val="16"/>
              </w:rPr>
              <w:t>33 263,30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39" w:rsidRPr="00FE1139" w:rsidRDefault="00FE1139" w:rsidP="00022E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39" w:rsidRPr="00FE1139" w:rsidRDefault="00FE1139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8B4278" w:rsidRPr="00B468F1" w:rsidTr="00B63E9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278" w:rsidRPr="00B468F1" w:rsidRDefault="008B4278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278" w:rsidRPr="00B468F1" w:rsidRDefault="008B4278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- бюджет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278" w:rsidRPr="00FE1139" w:rsidRDefault="008B4278" w:rsidP="00A704DC">
            <w:pPr>
              <w:rPr>
                <w:sz w:val="16"/>
                <w:szCs w:val="16"/>
              </w:rPr>
            </w:pPr>
            <w:r w:rsidRPr="00FE1139">
              <w:rPr>
                <w:sz w:val="16"/>
                <w:szCs w:val="16"/>
              </w:rPr>
              <w:t>34 055,10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278" w:rsidRDefault="008B4278">
            <w:r w:rsidRPr="000C2FEE">
              <w:rPr>
                <w:sz w:val="16"/>
                <w:szCs w:val="16"/>
              </w:rPr>
              <w:t>34 790,30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278" w:rsidRPr="00FE1139" w:rsidRDefault="008B4278" w:rsidP="00A704DC">
            <w:pPr>
              <w:rPr>
                <w:sz w:val="16"/>
                <w:szCs w:val="16"/>
              </w:rPr>
            </w:pPr>
            <w:r w:rsidRPr="00FE1139">
              <w:rPr>
                <w:sz w:val="16"/>
                <w:szCs w:val="16"/>
              </w:rPr>
              <w:t>33 263,30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278" w:rsidRPr="00FE1139" w:rsidRDefault="008B4278" w:rsidP="007E1555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78,1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278" w:rsidRDefault="008B4278">
            <w:r w:rsidRPr="00663F1C">
              <w:rPr>
                <w:sz w:val="16"/>
                <w:szCs w:val="16"/>
              </w:rPr>
              <w:t>95,61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278" w:rsidRPr="00FE1139" w:rsidRDefault="008B4278" w:rsidP="00A704DC">
            <w:pPr>
              <w:rPr>
                <w:sz w:val="16"/>
                <w:szCs w:val="16"/>
              </w:rPr>
            </w:pPr>
            <w:r w:rsidRPr="00FE1139">
              <w:rPr>
                <w:sz w:val="16"/>
                <w:szCs w:val="16"/>
              </w:rPr>
              <w:t>33 263,30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278" w:rsidRDefault="008B4278">
            <w:r w:rsidRPr="00843288">
              <w:rPr>
                <w:sz w:val="16"/>
                <w:szCs w:val="16"/>
              </w:rPr>
              <w:t>77,7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278" w:rsidRPr="00FE1139" w:rsidRDefault="008B4278" w:rsidP="00A704DC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278" w:rsidRPr="00FE1139" w:rsidRDefault="008B4278" w:rsidP="00A704DC">
            <w:pPr>
              <w:rPr>
                <w:sz w:val="16"/>
                <w:szCs w:val="16"/>
              </w:rPr>
            </w:pPr>
            <w:r w:rsidRPr="00FE1139">
              <w:rPr>
                <w:sz w:val="16"/>
                <w:szCs w:val="16"/>
              </w:rPr>
              <w:t>33 263,30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278" w:rsidRPr="00FE1139" w:rsidRDefault="008B4278" w:rsidP="00022E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278" w:rsidRPr="00FE1139" w:rsidRDefault="008B4278" w:rsidP="00A704DC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8B4278" w:rsidRPr="00B468F1" w:rsidTr="00B63E9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278" w:rsidRPr="00B468F1" w:rsidRDefault="008B4278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278" w:rsidRPr="00B468F1" w:rsidRDefault="008B4278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- бюджет автономного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278" w:rsidRPr="00FE1139" w:rsidRDefault="008B4278" w:rsidP="00A704DC">
            <w:pPr>
              <w:rPr>
                <w:sz w:val="16"/>
                <w:szCs w:val="16"/>
              </w:rPr>
            </w:pPr>
            <w:r w:rsidRPr="00FE1139">
              <w:rPr>
                <w:sz w:val="16"/>
                <w:szCs w:val="16"/>
              </w:rPr>
              <w:t>34 055,10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278" w:rsidRDefault="008B4278">
            <w:r w:rsidRPr="000C2FEE">
              <w:rPr>
                <w:sz w:val="16"/>
                <w:szCs w:val="16"/>
              </w:rPr>
              <w:t>34 790,30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278" w:rsidRPr="00FE1139" w:rsidRDefault="008B4278" w:rsidP="00A704DC">
            <w:pPr>
              <w:rPr>
                <w:sz w:val="16"/>
                <w:szCs w:val="16"/>
              </w:rPr>
            </w:pPr>
            <w:r w:rsidRPr="00FE1139">
              <w:rPr>
                <w:sz w:val="16"/>
                <w:szCs w:val="16"/>
              </w:rPr>
              <w:t>33 263,30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278" w:rsidRPr="00FE1139" w:rsidRDefault="008B4278" w:rsidP="007E1555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78,1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278" w:rsidRDefault="008B4278">
            <w:r w:rsidRPr="00663F1C">
              <w:rPr>
                <w:sz w:val="16"/>
                <w:szCs w:val="16"/>
              </w:rPr>
              <w:t>95,61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278" w:rsidRPr="00FE1139" w:rsidRDefault="008B4278" w:rsidP="00A704DC">
            <w:pPr>
              <w:rPr>
                <w:sz w:val="16"/>
                <w:szCs w:val="16"/>
              </w:rPr>
            </w:pPr>
            <w:r w:rsidRPr="00FE1139">
              <w:rPr>
                <w:sz w:val="16"/>
                <w:szCs w:val="16"/>
              </w:rPr>
              <w:t>33 263,30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278" w:rsidRDefault="008B4278">
            <w:r w:rsidRPr="00843288">
              <w:rPr>
                <w:sz w:val="16"/>
                <w:szCs w:val="16"/>
              </w:rPr>
              <w:t>77,7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278" w:rsidRPr="00FE1139" w:rsidRDefault="008B4278" w:rsidP="00A704DC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278" w:rsidRPr="00FE1139" w:rsidRDefault="008B4278" w:rsidP="00A704DC">
            <w:pPr>
              <w:rPr>
                <w:sz w:val="16"/>
                <w:szCs w:val="16"/>
              </w:rPr>
            </w:pPr>
            <w:r w:rsidRPr="00FE1139">
              <w:rPr>
                <w:sz w:val="16"/>
                <w:szCs w:val="16"/>
              </w:rPr>
              <w:t>33 263,30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278" w:rsidRPr="00FE1139" w:rsidRDefault="008B4278" w:rsidP="00022E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278" w:rsidRPr="00FE1139" w:rsidRDefault="008B4278" w:rsidP="00A704DC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  <w:tr w:rsidR="00FE1139" w:rsidRPr="00B468F1" w:rsidTr="00B63E9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39" w:rsidRPr="00B468F1" w:rsidRDefault="00FE1139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39" w:rsidRPr="00B468F1" w:rsidRDefault="00FE1139" w:rsidP="009B0C3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- 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39" w:rsidRPr="00B468F1" w:rsidRDefault="00FE1139" w:rsidP="00A704DC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39" w:rsidRPr="00B468F1" w:rsidRDefault="00FE1139" w:rsidP="00A704DC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39" w:rsidRPr="00B468F1" w:rsidRDefault="00FE1139" w:rsidP="00A704DC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39" w:rsidRPr="00B468F1" w:rsidRDefault="00FE1139" w:rsidP="00A704DC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39" w:rsidRPr="00B468F1" w:rsidRDefault="00FE1139" w:rsidP="00A704DC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39" w:rsidRPr="00B468F1" w:rsidRDefault="00FE1139" w:rsidP="00A704DC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39" w:rsidRPr="00B468F1" w:rsidRDefault="00FE1139" w:rsidP="00A704DC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39" w:rsidRPr="00B468F1" w:rsidRDefault="00FE1139" w:rsidP="00A704DC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39" w:rsidRPr="00B468F1" w:rsidRDefault="00FE1139" w:rsidP="00A704DC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39" w:rsidRPr="00B468F1" w:rsidRDefault="00FE1139" w:rsidP="00A704DC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39" w:rsidRPr="00B468F1" w:rsidRDefault="00FE1139" w:rsidP="00A704DC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</w:tr>
      <w:tr w:rsidR="00FE1139" w:rsidRPr="00B468F1" w:rsidTr="00B63E9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39" w:rsidRPr="00B468F1" w:rsidRDefault="00FE1139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39" w:rsidRPr="00B468F1" w:rsidRDefault="00FE1139" w:rsidP="009B0C37">
            <w:pPr>
              <w:pStyle w:val="ConsPlusCel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b/>
                <w:sz w:val="16"/>
                <w:szCs w:val="16"/>
              </w:rPr>
              <w:t>СПРАВОЧНО:</w:t>
            </w:r>
          </w:p>
          <w:p w:rsidR="00FE1139" w:rsidRPr="00B468F1" w:rsidRDefault="00FE1139" w:rsidP="00064AF8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B468F1">
              <w:rPr>
                <w:rFonts w:ascii="Times New Roman" w:hAnsi="Times New Roman" w:cs="Times New Roman"/>
                <w:sz w:val="16"/>
                <w:szCs w:val="16"/>
              </w:rPr>
              <w:t>Расходы на оказание муниципальных услуг (выполнение работ) муниципальными учреждениями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39" w:rsidRPr="00FE1139" w:rsidRDefault="00FE1139" w:rsidP="00A704DC">
            <w:pPr>
              <w:rPr>
                <w:sz w:val="16"/>
                <w:szCs w:val="16"/>
              </w:rPr>
            </w:pPr>
            <w:r w:rsidRPr="00FE1139">
              <w:rPr>
                <w:sz w:val="16"/>
                <w:szCs w:val="16"/>
              </w:rPr>
              <w:t>34 055,10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39" w:rsidRPr="00FE1139" w:rsidRDefault="00D57EFC" w:rsidP="00A704D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34 790,30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39" w:rsidRPr="00FE1139" w:rsidRDefault="00FE1139" w:rsidP="00A704DC">
            <w:pPr>
              <w:rPr>
                <w:sz w:val="16"/>
                <w:szCs w:val="16"/>
              </w:rPr>
            </w:pPr>
            <w:r w:rsidRPr="00FE1139">
              <w:rPr>
                <w:sz w:val="16"/>
                <w:szCs w:val="16"/>
              </w:rPr>
              <w:t>33 263,30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39" w:rsidRPr="00FE1139" w:rsidRDefault="00FE1139" w:rsidP="007E1555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78,</w:t>
            </w:r>
            <w:r w:rsidR="007E155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39" w:rsidRPr="00FE1139" w:rsidRDefault="008B4278" w:rsidP="00A704DC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95,61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39" w:rsidRPr="00FE1139" w:rsidRDefault="00FE1139" w:rsidP="00A704DC">
            <w:pPr>
              <w:rPr>
                <w:sz w:val="16"/>
                <w:szCs w:val="16"/>
              </w:rPr>
            </w:pPr>
            <w:r w:rsidRPr="00FE1139">
              <w:rPr>
                <w:sz w:val="16"/>
                <w:szCs w:val="16"/>
              </w:rPr>
              <w:t>33 263,30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39" w:rsidRPr="00FE1139" w:rsidRDefault="006B7456" w:rsidP="00A704DC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77,7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39" w:rsidRPr="00FE1139" w:rsidRDefault="00FE1139" w:rsidP="00A704DC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39" w:rsidRPr="00FE1139" w:rsidRDefault="00FE1139" w:rsidP="00A704DC">
            <w:pPr>
              <w:rPr>
                <w:sz w:val="16"/>
                <w:szCs w:val="16"/>
              </w:rPr>
            </w:pPr>
            <w:r w:rsidRPr="00FE1139">
              <w:rPr>
                <w:sz w:val="16"/>
                <w:szCs w:val="16"/>
              </w:rPr>
              <w:t>33 263,30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39" w:rsidRPr="00FE1139" w:rsidRDefault="00FE1139" w:rsidP="00022EF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39" w:rsidRPr="00FE1139" w:rsidRDefault="00FE1139" w:rsidP="00A704DC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</w:tr>
    </w:tbl>
    <w:p w:rsidR="00534316" w:rsidRPr="00B468F1" w:rsidRDefault="00534316" w:rsidP="00534316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B468F1">
        <w:rPr>
          <w:sz w:val="22"/>
          <w:szCs w:val="22"/>
          <w:lang w:eastAsia="en-US"/>
        </w:rPr>
        <w:t xml:space="preserve">* -первоначально </w:t>
      </w:r>
      <w:r w:rsidRPr="00B468F1">
        <w:rPr>
          <w:sz w:val="22"/>
          <w:szCs w:val="22"/>
        </w:rPr>
        <w:t>утвержденный план</w:t>
      </w:r>
    </w:p>
    <w:p w:rsidR="003A3323" w:rsidRPr="00B468F1" w:rsidRDefault="003A3323" w:rsidP="003A3323">
      <w:pPr>
        <w:widowControl w:val="0"/>
        <w:autoSpaceDE w:val="0"/>
        <w:autoSpaceDN w:val="0"/>
        <w:adjustRightInd w:val="0"/>
        <w:outlineLvl w:val="1"/>
      </w:pPr>
    </w:p>
    <w:p w:rsidR="003A3323" w:rsidRPr="00B468F1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FE1139" w:rsidRDefault="00FE1139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FE1139" w:rsidRDefault="00FE1139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FE1139" w:rsidRDefault="00FE1139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FE1139" w:rsidRDefault="00FE1139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3A3323" w:rsidRPr="00B468F1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  <w:r w:rsidRPr="00B468F1">
        <w:rPr>
          <w:sz w:val="24"/>
          <w:szCs w:val="24"/>
        </w:rPr>
        <w:t>Таблица 5</w:t>
      </w:r>
    </w:p>
    <w:p w:rsidR="003A3323" w:rsidRPr="00B468F1" w:rsidRDefault="003A3323" w:rsidP="003A3323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4"/>
          <w:szCs w:val="24"/>
        </w:rPr>
      </w:pPr>
    </w:p>
    <w:p w:rsidR="003A3323" w:rsidRPr="007E1555" w:rsidRDefault="003A3323" w:rsidP="003A332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  <w:r w:rsidRPr="007E1555">
        <w:rPr>
          <w:b/>
          <w:sz w:val="28"/>
          <w:szCs w:val="28"/>
        </w:rPr>
        <w:t>Структура расходов муниципальной программы</w:t>
      </w:r>
      <w:r w:rsidR="00064AF8" w:rsidRPr="007E1555">
        <w:rPr>
          <w:b/>
          <w:sz w:val="28"/>
          <w:szCs w:val="28"/>
        </w:rPr>
        <w:t xml:space="preserve"> района</w:t>
      </w:r>
      <w:r w:rsidRPr="007E1555">
        <w:rPr>
          <w:b/>
          <w:sz w:val="28"/>
          <w:szCs w:val="28"/>
        </w:rPr>
        <w:t xml:space="preserve"> «</w:t>
      </w:r>
      <w:r w:rsidR="007E1555" w:rsidRPr="007E1555">
        <w:rPr>
          <w:rFonts w:eastAsiaTheme="minorHAnsi"/>
          <w:sz w:val="28"/>
          <w:szCs w:val="28"/>
          <w:lang w:eastAsia="en-US"/>
        </w:rPr>
        <w:t>Управление муниципальным имуществом на территории Нижневартовского района на 2014–2019 годы</w:t>
      </w:r>
      <w:r w:rsidRPr="007E1555">
        <w:rPr>
          <w:b/>
          <w:sz w:val="28"/>
          <w:szCs w:val="28"/>
        </w:rPr>
        <w:t>» на 2017 год и на плановый период 2018 и 2019 годов (по направлениям расходов)**</w:t>
      </w:r>
    </w:p>
    <w:p w:rsidR="003A3323" w:rsidRPr="00B468F1" w:rsidRDefault="003A3323" w:rsidP="003A332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3A3323" w:rsidRPr="00B468F1" w:rsidRDefault="003A3323" w:rsidP="003A3323">
      <w:pPr>
        <w:widowControl w:val="0"/>
        <w:autoSpaceDE w:val="0"/>
        <w:autoSpaceDN w:val="0"/>
        <w:adjustRightInd w:val="0"/>
        <w:ind w:firstLine="709"/>
        <w:jc w:val="center"/>
        <w:outlineLvl w:val="1"/>
      </w:pPr>
      <w:r w:rsidRPr="00B468F1">
        <w:t xml:space="preserve">                                                                                                                                                 (тыс</w:t>
      </w:r>
      <w:proofErr w:type="gramStart"/>
      <w:r w:rsidRPr="00B468F1">
        <w:t>.р</w:t>
      </w:r>
      <w:proofErr w:type="gramEnd"/>
      <w:r w:rsidRPr="00B468F1">
        <w:t>ублей)</w:t>
      </w:r>
    </w:p>
    <w:tbl>
      <w:tblPr>
        <w:tblStyle w:val="af1"/>
        <w:tblW w:w="10915" w:type="dxa"/>
        <w:tblInd w:w="-714" w:type="dxa"/>
        <w:tblLayout w:type="fixed"/>
        <w:tblLook w:val="04A0"/>
      </w:tblPr>
      <w:tblGrid>
        <w:gridCol w:w="616"/>
        <w:gridCol w:w="3921"/>
        <w:gridCol w:w="850"/>
        <w:gridCol w:w="851"/>
        <w:gridCol w:w="850"/>
        <w:gridCol w:w="709"/>
        <w:gridCol w:w="850"/>
        <w:gridCol w:w="709"/>
        <w:gridCol w:w="851"/>
        <w:gridCol w:w="708"/>
      </w:tblGrid>
      <w:tr w:rsidR="00B468F1" w:rsidRPr="00B468F1" w:rsidTr="009B0C37">
        <w:tc>
          <w:tcPr>
            <w:tcW w:w="616" w:type="dxa"/>
            <w:vMerge w:val="restart"/>
          </w:tcPr>
          <w:p w:rsidR="003A3323" w:rsidRPr="00B468F1" w:rsidRDefault="003A3323" w:rsidP="009B0C37">
            <w:pPr>
              <w:pStyle w:val="ConsPlusCell"/>
              <w:rPr>
                <w:rFonts w:ascii="Times New Roman" w:hAnsi="Times New Roman" w:cs="Times New Roman"/>
              </w:rPr>
            </w:pPr>
            <w:r w:rsidRPr="00B468F1">
              <w:rPr>
                <w:rFonts w:ascii="Times New Roman" w:hAnsi="Times New Roman" w:cs="Times New Roman"/>
              </w:rPr>
              <w:t xml:space="preserve">N </w:t>
            </w:r>
            <w:r w:rsidRPr="00B468F1">
              <w:rPr>
                <w:rFonts w:ascii="Times New Roman" w:hAnsi="Times New Roman" w:cs="Times New Roman"/>
              </w:rPr>
              <w:br/>
            </w:r>
            <w:proofErr w:type="gramStart"/>
            <w:r w:rsidRPr="00B468F1">
              <w:rPr>
                <w:rFonts w:ascii="Times New Roman" w:hAnsi="Times New Roman" w:cs="Times New Roman"/>
              </w:rPr>
              <w:t>п</w:t>
            </w:r>
            <w:proofErr w:type="gramEnd"/>
            <w:r w:rsidRPr="00B468F1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921" w:type="dxa"/>
            <w:vMerge w:val="restart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468F1">
              <w:t>Наименование направлений расходов</w:t>
            </w:r>
          </w:p>
        </w:tc>
        <w:tc>
          <w:tcPr>
            <w:tcW w:w="850" w:type="dxa"/>
            <w:vMerge w:val="restart"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2015 год (отчёт)</w:t>
            </w:r>
          </w:p>
        </w:tc>
        <w:tc>
          <w:tcPr>
            <w:tcW w:w="851" w:type="dxa"/>
            <w:vMerge w:val="restart"/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  <w:p w:rsidR="003A3323" w:rsidRPr="00B468F1" w:rsidRDefault="003A3323" w:rsidP="00064AF8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B468F1">
              <w:rPr>
                <w:rFonts w:eastAsiaTheme="minorEastAsia"/>
                <w:sz w:val="18"/>
                <w:szCs w:val="18"/>
              </w:rPr>
              <w:t>(</w:t>
            </w:r>
            <w:r w:rsidR="00064AF8" w:rsidRPr="00B468F1">
              <w:rPr>
                <w:rFonts w:eastAsiaTheme="minorEastAsia"/>
                <w:sz w:val="18"/>
                <w:szCs w:val="18"/>
              </w:rPr>
              <w:t>план</w:t>
            </w:r>
            <w:r w:rsidRPr="00B468F1">
              <w:rPr>
                <w:rFonts w:eastAsiaTheme="minorEastAsia"/>
                <w:sz w:val="18"/>
                <w:szCs w:val="18"/>
              </w:rPr>
              <w:t>*)</w:t>
            </w:r>
          </w:p>
        </w:tc>
        <w:tc>
          <w:tcPr>
            <w:tcW w:w="1559" w:type="dxa"/>
            <w:gridSpan w:val="2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B468F1">
              <w:rPr>
                <w:rFonts w:eastAsiaTheme="minorEastAsia"/>
                <w:sz w:val="18"/>
                <w:szCs w:val="18"/>
              </w:rPr>
              <w:t>2017 год (проект)</w:t>
            </w:r>
          </w:p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B468F1">
              <w:rPr>
                <w:rFonts w:eastAsiaTheme="minorEastAsia"/>
                <w:sz w:val="18"/>
                <w:szCs w:val="18"/>
              </w:rPr>
              <w:t>2018 год (проект)</w:t>
            </w:r>
          </w:p>
        </w:tc>
        <w:tc>
          <w:tcPr>
            <w:tcW w:w="1559" w:type="dxa"/>
            <w:gridSpan w:val="2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B468F1">
              <w:rPr>
                <w:rFonts w:eastAsiaTheme="minorEastAsia"/>
                <w:sz w:val="18"/>
                <w:szCs w:val="18"/>
              </w:rPr>
              <w:t>2019 год (проект)</w:t>
            </w:r>
          </w:p>
        </w:tc>
      </w:tr>
      <w:tr w:rsidR="00B468F1" w:rsidRPr="00B468F1" w:rsidTr="009B0C37">
        <w:trPr>
          <w:trHeight w:val="888"/>
        </w:trPr>
        <w:tc>
          <w:tcPr>
            <w:tcW w:w="616" w:type="dxa"/>
            <w:vMerge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  <w:vMerge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сумма, тыс</w:t>
            </w:r>
            <w:proofErr w:type="gramStart"/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уб.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</w:t>
            </w:r>
            <w:proofErr w:type="gramStart"/>
            <w:r w:rsidRPr="00B468F1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году, %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сумма, тыс</w:t>
            </w:r>
            <w:proofErr w:type="gramStart"/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уб.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</w:t>
            </w:r>
            <w:proofErr w:type="gramStart"/>
            <w:r w:rsidRPr="00B468F1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году, %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сумма, тыс</w:t>
            </w:r>
            <w:proofErr w:type="gramStart"/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уб.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Изменение к предыдущему</w:t>
            </w:r>
            <w:proofErr w:type="gramStart"/>
            <w:r w:rsidRPr="00B468F1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B468F1">
              <w:rPr>
                <w:rFonts w:ascii="Times New Roman" w:hAnsi="Times New Roman" w:cs="Times New Roman"/>
                <w:sz w:val="18"/>
                <w:szCs w:val="18"/>
              </w:rPr>
              <w:t>году, %</w:t>
            </w:r>
          </w:p>
        </w:tc>
      </w:tr>
      <w:tr w:rsidR="00B468F1" w:rsidRPr="00B468F1" w:rsidTr="009B0C37"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</w:p>
        </w:tc>
        <w:tc>
          <w:tcPr>
            <w:tcW w:w="3921" w:type="dxa"/>
            <w:tcBorders>
              <w:bottom w:val="single" w:sz="4" w:space="0" w:color="auto"/>
            </w:tcBorders>
            <w:shd w:val="clear" w:color="auto" w:fill="auto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6"/>
                <w:szCs w:val="16"/>
              </w:rPr>
            </w:pPr>
            <w:r w:rsidRPr="00B468F1">
              <w:rPr>
                <w:rFonts w:eastAsiaTheme="minorEastAsia"/>
                <w:sz w:val="16"/>
                <w:szCs w:val="16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5=4/3*100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7=6/4*100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8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3A3323" w:rsidRPr="00B468F1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9=8/6*100</w:t>
            </w:r>
          </w:p>
        </w:tc>
      </w:tr>
      <w:tr w:rsidR="0055699D" w:rsidRPr="00B468F1" w:rsidTr="009B0C37"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</w:tcPr>
          <w:p w:rsidR="0055699D" w:rsidRPr="00B468F1" w:rsidRDefault="0055699D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lastRenderedPageBreak/>
              <w:t>1.</w:t>
            </w:r>
          </w:p>
        </w:tc>
        <w:tc>
          <w:tcPr>
            <w:tcW w:w="3921" w:type="dxa"/>
            <w:tcBorders>
              <w:bottom w:val="single" w:sz="4" w:space="0" w:color="auto"/>
            </w:tcBorders>
            <w:shd w:val="clear" w:color="auto" w:fill="auto"/>
          </w:tcPr>
          <w:p w:rsidR="0055699D" w:rsidRPr="00B468F1" w:rsidRDefault="0055699D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Theme="minorEastAsia"/>
                <w:b/>
              </w:rPr>
            </w:pPr>
            <w:r w:rsidRPr="00B468F1">
              <w:rPr>
                <w:rFonts w:eastAsiaTheme="minorEastAsia"/>
                <w:b/>
              </w:rPr>
              <w:t>Всего по муниципальной программе</w:t>
            </w:r>
          </w:p>
          <w:p w:rsidR="0055699D" w:rsidRPr="00B468F1" w:rsidRDefault="0055699D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55699D" w:rsidRPr="0050328E" w:rsidRDefault="0055699D" w:rsidP="00A704DC">
            <w:pPr>
              <w:rPr>
                <w:b/>
                <w:sz w:val="16"/>
                <w:szCs w:val="16"/>
              </w:rPr>
            </w:pPr>
            <w:r w:rsidRPr="0050328E">
              <w:rPr>
                <w:b/>
                <w:sz w:val="16"/>
                <w:szCs w:val="16"/>
              </w:rPr>
              <w:t>45 495,18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55699D" w:rsidRPr="0050328E" w:rsidRDefault="00076FFB" w:rsidP="00A704DC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41 437,88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55699D" w:rsidRPr="0050328E" w:rsidRDefault="0055699D" w:rsidP="00A704DC">
            <w:pPr>
              <w:rPr>
                <w:b/>
                <w:sz w:val="16"/>
                <w:szCs w:val="16"/>
              </w:rPr>
            </w:pPr>
            <w:r w:rsidRPr="0050328E">
              <w:rPr>
                <w:b/>
                <w:sz w:val="16"/>
                <w:szCs w:val="16"/>
              </w:rPr>
              <w:t>42 614,50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5699D" w:rsidRPr="0050328E" w:rsidRDefault="00076FFB" w:rsidP="00A704D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102,83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55699D" w:rsidRPr="0050328E" w:rsidRDefault="0055699D" w:rsidP="00A704D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0328E">
              <w:rPr>
                <w:rFonts w:ascii="Times New Roman" w:hAnsi="Times New Roman" w:cs="Times New Roman"/>
                <w:b/>
                <w:sz w:val="16"/>
                <w:szCs w:val="16"/>
              </w:rPr>
              <w:t>42 820,80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5699D" w:rsidRPr="00B468F1" w:rsidRDefault="0055699D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100,48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55699D" w:rsidRPr="0050328E" w:rsidRDefault="0055699D" w:rsidP="00A704D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0328E">
              <w:rPr>
                <w:rFonts w:ascii="Times New Roman" w:hAnsi="Times New Roman" w:cs="Times New Roman"/>
                <w:b/>
                <w:sz w:val="16"/>
                <w:szCs w:val="16"/>
              </w:rPr>
              <w:t>39 924,00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5699D" w:rsidRPr="00B468F1" w:rsidRDefault="0055699D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93,23</w:t>
            </w:r>
          </w:p>
        </w:tc>
      </w:tr>
      <w:tr w:rsidR="00076FFB" w:rsidRPr="00B468F1" w:rsidTr="009B0C37">
        <w:tc>
          <w:tcPr>
            <w:tcW w:w="616" w:type="dxa"/>
            <w:shd w:val="clear" w:color="auto" w:fill="D9D9D9" w:themeFill="background1" w:themeFillShade="D9"/>
          </w:tcPr>
          <w:p w:rsidR="00076FFB" w:rsidRPr="00B468F1" w:rsidRDefault="00076FFB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1.1.</w:t>
            </w:r>
          </w:p>
        </w:tc>
        <w:tc>
          <w:tcPr>
            <w:tcW w:w="3921" w:type="dxa"/>
            <w:shd w:val="clear" w:color="auto" w:fill="D9D9D9" w:themeFill="background1" w:themeFillShade="D9"/>
          </w:tcPr>
          <w:p w:rsidR="00076FFB" w:rsidRPr="00B468F1" w:rsidRDefault="00076FFB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</w:rPr>
            </w:pPr>
            <w:r w:rsidRPr="00B468F1">
              <w:rPr>
                <w:b/>
                <w:i/>
              </w:rPr>
              <w:t>Действующие расходные обязательства - всего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076FFB" w:rsidRPr="0050328E" w:rsidRDefault="00076FFB" w:rsidP="00A704DC">
            <w:pPr>
              <w:rPr>
                <w:b/>
                <w:sz w:val="16"/>
                <w:szCs w:val="16"/>
              </w:rPr>
            </w:pPr>
            <w:r w:rsidRPr="0050328E">
              <w:rPr>
                <w:b/>
                <w:sz w:val="16"/>
                <w:szCs w:val="16"/>
              </w:rPr>
              <w:t>45 495,18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076FFB" w:rsidRPr="0050328E" w:rsidRDefault="00076FFB" w:rsidP="00737581">
            <w:pPr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076FFB" w:rsidRPr="0050328E" w:rsidRDefault="00076FFB" w:rsidP="00737581">
            <w:pPr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076FFB" w:rsidRPr="0050328E" w:rsidRDefault="00076FFB" w:rsidP="0073758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076FFB" w:rsidRPr="00007065" w:rsidRDefault="00076FFB" w:rsidP="00A704D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7065">
              <w:rPr>
                <w:rFonts w:ascii="Times New Roman" w:hAnsi="Times New Roman" w:cs="Times New Roman"/>
                <w:sz w:val="16"/>
                <w:szCs w:val="16"/>
              </w:rPr>
              <w:t>42 820,80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076FFB" w:rsidRPr="00B468F1" w:rsidRDefault="00076FFB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100,48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076FFB" w:rsidRPr="00007065" w:rsidRDefault="00076FFB" w:rsidP="00A704D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7065">
              <w:rPr>
                <w:rFonts w:ascii="Times New Roman" w:hAnsi="Times New Roman" w:cs="Times New Roman"/>
                <w:sz w:val="16"/>
                <w:szCs w:val="16"/>
              </w:rPr>
              <w:t>39 924,00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076FFB" w:rsidRPr="00B468F1" w:rsidRDefault="00076FFB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93,23</w:t>
            </w:r>
          </w:p>
        </w:tc>
      </w:tr>
      <w:tr w:rsidR="00072D80" w:rsidRPr="00B468F1" w:rsidTr="009B0C37">
        <w:tc>
          <w:tcPr>
            <w:tcW w:w="616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1.1.1</w:t>
            </w:r>
          </w:p>
        </w:tc>
        <w:tc>
          <w:tcPr>
            <w:tcW w:w="3921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</w:tcPr>
          <w:p w:rsidR="00072D80" w:rsidRPr="00FE1139" w:rsidRDefault="00072D80" w:rsidP="00A704DC">
            <w:pPr>
              <w:rPr>
                <w:sz w:val="16"/>
                <w:szCs w:val="16"/>
              </w:rPr>
            </w:pPr>
            <w:r w:rsidRPr="00FE1139">
              <w:rPr>
                <w:sz w:val="16"/>
                <w:szCs w:val="16"/>
              </w:rPr>
              <w:t>34 055,10</w:t>
            </w:r>
          </w:p>
        </w:tc>
        <w:tc>
          <w:tcPr>
            <w:tcW w:w="851" w:type="dxa"/>
          </w:tcPr>
          <w:p w:rsidR="00072D80" w:rsidRPr="00FE1139" w:rsidRDefault="00076FFB" w:rsidP="00A704D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34 790,30</w:t>
            </w:r>
          </w:p>
        </w:tc>
        <w:tc>
          <w:tcPr>
            <w:tcW w:w="850" w:type="dxa"/>
          </w:tcPr>
          <w:p w:rsidR="00072D80" w:rsidRPr="00FE1139" w:rsidRDefault="00072D80" w:rsidP="00A704DC">
            <w:pPr>
              <w:rPr>
                <w:sz w:val="16"/>
                <w:szCs w:val="16"/>
              </w:rPr>
            </w:pPr>
            <w:r w:rsidRPr="00FE1139">
              <w:rPr>
                <w:sz w:val="16"/>
                <w:szCs w:val="16"/>
              </w:rPr>
              <w:t>33 263,30</w:t>
            </w:r>
          </w:p>
        </w:tc>
        <w:tc>
          <w:tcPr>
            <w:tcW w:w="709" w:type="dxa"/>
          </w:tcPr>
          <w:p w:rsidR="00072D80" w:rsidRPr="00B468F1" w:rsidRDefault="00076FFB" w:rsidP="00A704D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95,61</w:t>
            </w:r>
          </w:p>
        </w:tc>
        <w:tc>
          <w:tcPr>
            <w:tcW w:w="850" w:type="dxa"/>
          </w:tcPr>
          <w:p w:rsidR="00072D80" w:rsidRPr="00B468F1" w:rsidRDefault="00072D80" w:rsidP="00A704D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FE1139">
              <w:rPr>
                <w:sz w:val="16"/>
                <w:szCs w:val="16"/>
              </w:rPr>
              <w:t>33 263,30</w:t>
            </w:r>
          </w:p>
        </w:tc>
        <w:tc>
          <w:tcPr>
            <w:tcW w:w="709" w:type="dxa"/>
          </w:tcPr>
          <w:p w:rsidR="00072D80" w:rsidRPr="00B468F1" w:rsidRDefault="00072D80" w:rsidP="00A704D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851" w:type="dxa"/>
          </w:tcPr>
          <w:p w:rsidR="00072D80" w:rsidRPr="00B468F1" w:rsidRDefault="00072D80" w:rsidP="00A704D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FE1139">
              <w:rPr>
                <w:sz w:val="16"/>
                <w:szCs w:val="16"/>
              </w:rPr>
              <w:t>33 263,30</w:t>
            </w:r>
          </w:p>
        </w:tc>
        <w:tc>
          <w:tcPr>
            <w:tcW w:w="708" w:type="dxa"/>
          </w:tcPr>
          <w:p w:rsidR="00072D80" w:rsidRPr="00B468F1" w:rsidRDefault="00072D80" w:rsidP="00A704D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072D80" w:rsidRPr="00B468F1" w:rsidTr="009B0C37">
        <w:tc>
          <w:tcPr>
            <w:tcW w:w="616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072D80" w:rsidRPr="00076FFB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076FFB">
              <w:rPr>
                <w:i/>
              </w:rPr>
              <w:t>в т.ч</w:t>
            </w:r>
            <w:proofErr w:type="gramStart"/>
            <w:r w:rsidRPr="00076FFB">
              <w:rPr>
                <w:i/>
              </w:rPr>
              <w:t>.н</w:t>
            </w:r>
            <w:proofErr w:type="gramEnd"/>
            <w:r w:rsidRPr="00076FFB">
              <w:rPr>
                <w:i/>
              </w:rPr>
              <w:t>алог на имущество</w:t>
            </w:r>
          </w:p>
        </w:tc>
        <w:tc>
          <w:tcPr>
            <w:tcW w:w="850" w:type="dxa"/>
          </w:tcPr>
          <w:p w:rsidR="00072D80" w:rsidRPr="00076FFB" w:rsidRDefault="00072D80" w:rsidP="00A704D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076FFB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072D80" w:rsidRPr="00076FFB" w:rsidRDefault="00072D80" w:rsidP="00A704D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076FFB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</w:tcPr>
          <w:p w:rsidR="00072D80" w:rsidRPr="00076FFB" w:rsidRDefault="00072D80" w:rsidP="00A704D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076FFB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072D80" w:rsidRPr="00076FFB" w:rsidRDefault="00072D80" w:rsidP="00A704D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076FFB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</w:tcPr>
          <w:p w:rsidR="00072D80" w:rsidRPr="00076FFB" w:rsidRDefault="00072D80" w:rsidP="00A704D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076FFB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</w:tcPr>
          <w:p w:rsidR="00072D80" w:rsidRPr="00076FFB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076FFB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072D80" w:rsidRPr="00076FFB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076FFB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076FFB">
              <w:rPr>
                <w:sz w:val="16"/>
                <w:szCs w:val="16"/>
              </w:rPr>
              <w:t>0</w:t>
            </w:r>
          </w:p>
        </w:tc>
      </w:tr>
      <w:tr w:rsidR="00072D80" w:rsidRPr="00B468F1" w:rsidTr="009B0C37">
        <w:tc>
          <w:tcPr>
            <w:tcW w:w="616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1.1.2</w:t>
            </w:r>
          </w:p>
        </w:tc>
        <w:tc>
          <w:tcPr>
            <w:tcW w:w="3921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Расходы на содержание органа муниципальной власти</w:t>
            </w:r>
          </w:p>
        </w:tc>
        <w:tc>
          <w:tcPr>
            <w:tcW w:w="850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072D80" w:rsidRPr="00B468F1" w:rsidTr="009B0C37">
        <w:tc>
          <w:tcPr>
            <w:tcW w:w="616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B468F1">
              <w:rPr>
                <w:i/>
              </w:rPr>
              <w:t>в т.ч. налог на имущество</w:t>
            </w:r>
          </w:p>
        </w:tc>
        <w:tc>
          <w:tcPr>
            <w:tcW w:w="850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076FFB" w:rsidRPr="00B468F1" w:rsidTr="009B0C37">
        <w:tc>
          <w:tcPr>
            <w:tcW w:w="616" w:type="dxa"/>
          </w:tcPr>
          <w:p w:rsidR="00076FFB" w:rsidRPr="00B468F1" w:rsidRDefault="00076FFB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1.1.3</w:t>
            </w:r>
          </w:p>
        </w:tc>
        <w:tc>
          <w:tcPr>
            <w:tcW w:w="3921" w:type="dxa"/>
          </w:tcPr>
          <w:p w:rsidR="00076FFB" w:rsidRPr="00B468F1" w:rsidRDefault="00076FFB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Мероприятия муниципальных программ</w:t>
            </w:r>
          </w:p>
        </w:tc>
        <w:tc>
          <w:tcPr>
            <w:tcW w:w="850" w:type="dxa"/>
          </w:tcPr>
          <w:p w:rsidR="00076FFB" w:rsidRPr="0050328E" w:rsidRDefault="00076FFB" w:rsidP="00A704DC">
            <w:pPr>
              <w:rPr>
                <w:b/>
                <w:sz w:val="16"/>
                <w:szCs w:val="16"/>
              </w:rPr>
            </w:pPr>
            <w:r w:rsidRPr="0050328E">
              <w:rPr>
                <w:b/>
                <w:sz w:val="16"/>
                <w:szCs w:val="16"/>
              </w:rPr>
              <w:t>45 495,18</w:t>
            </w:r>
          </w:p>
        </w:tc>
        <w:tc>
          <w:tcPr>
            <w:tcW w:w="851" w:type="dxa"/>
          </w:tcPr>
          <w:p w:rsidR="00076FFB" w:rsidRPr="0050328E" w:rsidRDefault="00076FFB" w:rsidP="0073758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41 437,88</w:t>
            </w:r>
          </w:p>
        </w:tc>
        <w:tc>
          <w:tcPr>
            <w:tcW w:w="850" w:type="dxa"/>
          </w:tcPr>
          <w:p w:rsidR="00076FFB" w:rsidRPr="0050328E" w:rsidRDefault="00076FFB" w:rsidP="00737581">
            <w:pPr>
              <w:rPr>
                <w:b/>
                <w:sz w:val="16"/>
                <w:szCs w:val="16"/>
              </w:rPr>
            </w:pPr>
            <w:r w:rsidRPr="0050328E">
              <w:rPr>
                <w:b/>
                <w:sz w:val="16"/>
                <w:szCs w:val="16"/>
              </w:rPr>
              <w:t>42 614,50</w:t>
            </w:r>
          </w:p>
        </w:tc>
        <w:tc>
          <w:tcPr>
            <w:tcW w:w="709" w:type="dxa"/>
          </w:tcPr>
          <w:p w:rsidR="00076FFB" w:rsidRPr="0050328E" w:rsidRDefault="00076FFB" w:rsidP="0073758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102,83</w:t>
            </w:r>
          </w:p>
        </w:tc>
        <w:tc>
          <w:tcPr>
            <w:tcW w:w="850" w:type="dxa"/>
          </w:tcPr>
          <w:p w:rsidR="00076FFB" w:rsidRPr="00007065" w:rsidRDefault="00076FFB" w:rsidP="00A704D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7065">
              <w:rPr>
                <w:rFonts w:ascii="Times New Roman" w:hAnsi="Times New Roman" w:cs="Times New Roman"/>
                <w:sz w:val="16"/>
                <w:szCs w:val="16"/>
              </w:rPr>
              <w:t>42 820,80</w:t>
            </w:r>
          </w:p>
        </w:tc>
        <w:tc>
          <w:tcPr>
            <w:tcW w:w="709" w:type="dxa"/>
          </w:tcPr>
          <w:p w:rsidR="00076FFB" w:rsidRPr="00B468F1" w:rsidRDefault="00076FFB" w:rsidP="00A704D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100,48</w:t>
            </w:r>
          </w:p>
        </w:tc>
        <w:tc>
          <w:tcPr>
            <w:tcW w:w="851" w:type="dxa"/>
          </w:tcPr>
          <w:p w:rsidR="00076FFB" w:rsidRPr="00007065" w:rsidRDefault="00076FFB" w:rsidP="00A704DC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7065">
              <w:rPr>
                <w:rFonts w:ascii="Times New Roman" w:hAnsi="Times New Roman" w:cs="Times New Roman"/>
                <w:sz w:val="16"/>
                <w:szCs w:val="16"/>
              </w:rPr>
              <w:t>39 924,00</w:t>
            </w:r>
          </w:p>
        </w:tc>
        <w:tc>
          <w:tcPr>
            <w:tcW w:w="708" w:type="dxa"/>
          </w:tcPr>
          <w:p w:rsidR="00076FFB" w:rsidRPr="00B468F1" w:rsidRDefault="00076FFB" w:rsidP="00A704D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93,23</w:t>
            </w:r>
          </w:p>
        </w:tc>
      </w:tr>
      <w:tr w:rsidR="00072D80" w:rsidRPr="00B468F1" w:rsidTr="009B0C37">
        <w:tc>
          <w:tcPr>
            <w:tcW w:w="616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rPr>
                <w:sz w:val="16"/>
                <w:szCs w:val="16"/>
              </w:rPr>
              <w:t>Подпрограмма 1 «</w:t>
            </w:r>
            <w:r w:rsidRPr="00851A76">
              <w:rPr>
                <w:sz w:val="16"/>
                <w:szCs w:val="16"/>
              </w:rPr>
              <w:t>Обеспечение страховой защиты имущества на территории Нижневартовского района</w:t>
            </w:r>
            <w:r w:rsidRPr="00B468F1">
              <w:rPr>
                <w:sz w:val="16"/>
                <w:szCs w:val="16"/>
              </w:rPr>
              <w:t xml:space="preserve">» </w:t>
            </w:r>
          </w:p>
        </w:tc>
        <w:tc>
          <w:tcPr>
            <w:tcW w:w="850" w:type="dxa"/>
          </w:tcPr>
          <w:p w:rsidR="00072D80" w:rsidRPr="00851A76" w:rsidRDefault="00072D80" w:rsidP="00A704DC">
            <w:pPr>
              <w:rPr>
                <w:sz w:val="16"/>
                <w:szCs w:val="16"/>
              </w:rPr>
            </w:pPr>
            <w:r w:rsidRPr="00851A76">
              <w:rPr>
                <w:sz w:val="16"/>
                <w:szCs w:val="16"/>
              </w:rPr>
              <w:t>1 356,31</w:t>
            </w:r>
          </w:p>
        </w:tc>
        <w:tc>
          <w:tcPr>
            <w:tcW w:w="851" w:type="dxa"/>
          </w:tcPr>
          <w:p w:rsidR="00072D80" w:rsidRPr="00851A76" w:rsidRDefault="00072D80" w:rsidP="00A704DC">
            <w:pPr>
              <w:rPr>
                <w:sz w:val="16"/>
                <w:szCs w:val="16"/>
              </w:rPr>
            </w:pPr>
            <w:r w:rsidRPr="00851A76">
              <w:rPr>
                <w:sz w:val="16"/>
                <w:szCs w:val="16"/>
              </w:rPr>
              <w:t>4 832,34</w:t>
            </w:r>
          </w:p>
        </w:tc>
        <w:tc>
          <w:tcPr>
            <w:tcW w:w="850" w:type="dxa"/>
          </w:tcPr>
          <w:p w:rsidR="00072D80" w:rsidRPr="00851A76" w:rsidRDefault="00072D80" w:rsidP="00A704DC">
            <w:pPr>
              <w:rPr>
                <w:sz w:val="16"/>
                <w:szCs w:val="16"/>
              </w:rPr>
            </w:pPr>
            <w:r w:rsidRPr="00851A76">
              <w:rPr>
                <w:sz w:val="16"/>
                <w:szCs w:val="16"/>
              </w:rPr>
              <w:t>6 826,00</w:t>
            </w:r>
          </w:p>
        </w:tc>
        <w:tc>
          <w:tcPr>
            <w:tcW w:w="709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141,25</w:t>
            </w:r>
          </w:p>
        </w:tc>
        <w:tc>
          <w:tcPr>
            <w:tcW w:w="850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4 332,30</w:t>
            </w:r>
          </w:p>
        </w:tc>
        <w:tc>
          <w:tcPr>
            <w:tcW w:w="709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63,46</w:t>
            </w:r>
          </w:p>
        </w:tc>
        <w:tc>
          <w:tcPr>
            <w:tcW w:w="851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1 435,50</w:t>
            </w:r>
          </w:p>
        </w:tc>
        <w:tc>
          <w:tcPr>
            <w:tcW w:w="708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33,13</w:t>
            </w:r>
          </w:p>
        </w:tc>
      </w:tr>
      <w:tr w:rsidR="00072D80" w:rsidRPr="00B468F1" w:rsidTr="009B0C37">
        <w:tc>
          <w:tcPr>
            <w:tcW w:w="616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16"/>
                <w:szCs w:val="16"/>
              </w:rPr>
            </w:pPr>
            <w:r w:rsidRPr="00B468F1">
              <w:rPr>
                <w:sz w:val="16"/>
                <w:szCs w:val="16"/>
              </w:rPr>
              <w:t>Подпрограмма 2 «</w:t>
            </w:r>
            <w:r w:rsidRPr="00CB1579">
              <w:rPr>
                <w:sz w:val="16"/>
                <w:szCs w:val="16"/>
              </w:rPr>
              <w:t>Развитие земельных и имущественных отношений на территории Нижневартовского района</w:t>
            </w:r>
            <w:r w:rsidRPr="00B468F1">
              <w:rPr>
                <w:sz w:val="16"/>
                <w:szCs w:val="16"/>
              </w:rPr>
              <w:t>»</w:t>
            </w:r>
          </w:p>
        </w:tc>
        <w:tc>
          <w:tcPr>
            <w:tcW w:w="850" w:type="dxa"/>
          </w:tcPr>
          <w:p w:rsidR="00072D80" w:rsidRPr="00CB1579" w:rsidRDefault="00072D80" w:rsidP="00A704DC">
            <w:pPr>
              <w:rPr>
                <w:sz w:val="16"/>
                <w:szCs w:val="16"/>
              </w:rPr>
            </w:pPr>
            <w:r w:rsidRPr="00CB1579">
              <w:rPr>
                <w:sz w:val="16"/>
                <w:szCs w:val="16"/>
              </w:rPr>
              <w:t>10 083,77</w:t>
            </w:r>
          </w:p>
        </w:tc>
        <w:tc>
          <w:tcPr>
            <w:tcW w:w="851" w:type="dxa"/>
          </w:tcPr>
          <w:p w:rsidR="00072D80" w:rsidRPr="00CB1579" w:rsidRDefault="00076FFB" w:rsidP="00A704D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1 815,24</w:t>
            </w:r>
          </w:p>
        </w:tc>
        <w:tc>
          <w:tcPr>
            <w:tcW w:w="850" w:type="dxa"/>
          </w:tcPr>
          <w:p w:rsidR="00072D80" w:rsidRPr="00CB1579" w:rsidRDefault="00072D80" w:rsidP="00A704DC">
            <w:pPr>
              <w:rPr>
                <w:sz w:val="16"/>
                <w:szCs w:val="16"/>
              </w:rPr>
            </w:pPr>
            <w:r w:rsidRPr="00CB1579">
              <w:rPr>
                <w:sz w:val="16"/>
                <w:szCs w:val="16"/>
              </w:rPr>
              <w:t>2 525,20</w:t>
            </w:r>
          </w:p>
        </w:tc>
        <w:tc>
          <w:tcPr>
            <w:tcW w:w="709" w:type="dxa"/>
          </w:tcPr>
          <w:p w:rsidR="00072D80" w:rsidRPr="00B468F1" w:rsidRDefault="00076FFB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139,11</w:t>
            </w:r>
          </w:p>
        </w:tc>
        <w:tc>
          <w:tcPr>
            <w:tcW w:w="850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CB1579">
              <w:rPr>
                <w:sz w:val="16"/>
                <w:szCs w:val="16"/>
              </w:rPr>
              <w:t>5 225,20</w:t>
            </w:r>
          </w:p>
        </w:tc>
        <w:tc>
          <w:tcPr>
            <w:tcW w:w="709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206,92</w:t>
            </w:r>
          </w:p>
        </w:tc>
        <w:tc>
          <w:tcPr>
            <w:tcW w:w="851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CB1579">
              <w:rPr>
                <w:sz w:val="16"/>
                <w:szCs w:val="16"/>
              </w:rPr>
              <w:t>5 225,20</w:t>
            </w:r>
          </w:p>
        </w:tc>
        <w:tc>
          <w:tcPr>
            <w:tcW w:w="708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076FFB" w:rsidRPr="00B468F1" w:rsidTr="009B0C37">
        <w:tc>
          <w:tcPr>
            <w:tcW w:w="616" w:type="dxa"/>
          </w:tcPr>
          <w:p w:rsidR="00076FFB" w:rsidRPr="00B468F1" w:rsidRDefault="00076FFB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076FFB" w:rsidRPr="00B468F1" w:rsidRDefault="00076FFB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rPr>
                <w:sz w:val="16"/>
                <w:szCs w:val="16"/>
              </w:rPr>
              <w:t>Подпрограмма  3 «</w:t>
            </w:r>
            <w:r w:rsidRPr="00FE1139">
              <w:rPr>
                <w:sz w:val="16"/>
                <w:szCs w:val="16"/>
              </w:rPr>
              <w:t xml:space="preserve">Создание условий для выполнения функций, возложенных на муниципальное бюджетное учреждение Нижневартовского района «Управление имущественными и земельными </w:t>
            </w:r>
            <w:r>
              <w:rPr>
                <w:sz w:val="16"/>
                <w:szCs w:val="16"/>
              </w:rPr>
              <w:t>р</w:t>
            </w:r>
            <w:r w:rsidRPr="00FE1139">
              <w:rPr>
                <w:sz w:val="16"/>
                <w:szCs w:val="16"/>
              </w:rPr>
              <w:t>есурсами</w:t>
            </w:r>
            <w:r w:rsidRPr="00B468F1">
              <w:rPr>
                <w:sz w:val="16"/>
                <w:szCs w:val="16"/>
              </w:rPr>
              <w:t>»</w:t>
            </w:r>
          </w:p>
        </w:tc>
        <w:tc>
          <w:tcPr>
            <w:tcW w:w="850" w:type="dxa"/>
          </w:tcPr>
          <w:p w:rsidR="00076FFB" w:rsidRPr="00FE1139" w:rsidRDefault="00076FFB" w:rsidP="00A704DC">
            <w:pPr>
              <w:rPr>
                <w:sz w:val="16"/>
                <w:szCs w:val="16"/>
              </w:rPr>
            </w:pPr>
            <w:r w:rsidRPr="00FE1139">
              <w:rPr>
                <w:sz w:val="16"/>
                <w:szCs w:val="16"/>
              </w:rPr>
              <w:t>34 055,10</w:t>
            </w:r>
          </w:p>
        </w:tc>
        <w:tc>
          <w:tcPr>
            <w:tcW w:w="851" w:type="dxa"/>
          </w:tcPr>
          <w:p w:rsidR="00076FFB" w:rsidRPr="00FE1139" w:rsidRDefault="00076FFB" w:rsidP="0073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34 790,30</w:t>
            </w:r>
          </w:p>
        </w:tc>
        <w:tc>
          <w:tcPr>
            <w:tcW w:w="850" w:type="dxa"/>
          </w:tcPr>
          <w:p w:rsidR="00076FFB" w:rsidRPr="00FE1139" w:rsidRDefault="00076FFB" w:rsidP="00737581">
            <w:pPr>
              <w:rPr>
                <w:sz w:val="16"/>
                <w:szCs w:val="16"/>
              </w:rPr>
            </w:pPr>
            <w:r w:rsidRPr="00FE1139">
              <w:rPr>
                <w:sz w:val="16"/>
                <w:szCs w:val="16"/>
              </w:rPr>
              <w:t>33 263,30</w:t>
            </w:r>
          </w:p>
        </w:tc>
        <w:tc>
          <w:tcPr>
            <w:tcW w:w="709" w:type="dxa"/>
          </w:tcPr>
          <w:p w:rsidR="00076FFB" w:rsidRPr="00B468F1" w:rsidRDefault="00076FFB" w:rsidP="007375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95,61</w:t>
            </w:r>
          </w:p>
        </w:tc>
        <w:tc>
          <w:tcPr>
            <w:tcW w:w="850" w:type="dxa"/>
          </w:tcPr>
          <w:p w:rsidR="00076FFB" w:rsidRPr="00B468F1" w:rsidRDefault="00076FFB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FE1139">
              <w:rPr>
                <w:sz w:val="16"/>
                <w:szCs w:val="16"/>
              </w:rPr>
              <w:t>33 263,30</w:t>
            </w:r>
          </w:p>
        </w:tc>
        <w:tc>
          <w:tcPr>
            <w:tcW w:w="709" w:type="dxa"/>
          </w:tcPr>
          <w:p w:rsidR="00076FFB" w:rsidRPr="00B468F1" w:rsidRDefault="00076FFB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851" w:type="dxa"/>
          </w:tcPr>
          <w:p w:rsidR="00076FFB" w:rsidRPr="00B468F1" w:rsidRDefault="00076FFB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FE1139">
              <w:rPr>
                <w:sz w:val="16"/>
                <w:szCs w:val="16"/>
              </w:rPr>
              <w:t>33 263,30</w:t>
            </w:r>
          </w:p>
        </w:tc>
        <w:tc>
          <w:tcPr>
            <w:tcW w:w="708" w:type="dxa"/>
          </w:tcPr>
          <w:p w:rsidR="00076FFB" w:rsidRPr="00B468F1" w:rsidRDefault="00076FFB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072D80" w:rsidRPr="00B468F1" w:rsidTr="009B0C37">
        <w:tc>
          <w:tcPr>
            <w:tcW w:w="616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1.1.4</w:t>
            </w:r>
          </w:p>
        </w:tc>
        <w:tc>
          <w:tcPr>
            <w:tcW w:w="3921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Публичные обязательства, отдельно по каждому виду выплат (включая межбюджетные трансферты)</w:t>
            </w:r>
          </w:p>
        </w:tc>
        <w:tc>
          <w:tcPr>
            <w:tcW w:w="850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072D80" w:rsidRPr="00B468F1" w:rsidTr="009B0C37">
        <w:tc>
          <w:tcPr>
            <w:tcW w:w="616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B468F1">
              <w:rPr>
                <w:i/>
              </w:rPr>
              <w:t>в т.ч</w:t>
            </w:r>
            <w:proofErr w:type="gramStart"/>
            <w:r w:rsidRPr="00B468F1">
              <w:rPr>
                <w:i/>
              </w:rPr>
              <w:t>.м</w:t>
            </w:r>
            <w:proofErr w:type="gramEnd"/>
            <w:r w:rsidRPr="00B468F1">
              <w:rPr>
                <w:i/>
              </w:rPr>
              <w:t>ежбюджетные трансферты</w:t>
            </w:r>
          </w:p>
        </w:tc>
        <w:tc>
          <w:tcPr>
            <w:tcW w:w="850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072D80" w:rsidRPr="00B468F1" w:rsidTr="009B0C37">
        <w:tc>
          <w:tcPr>
            <w:tcW w:w="616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1.1.5</w:t>
            </w:r>
          </w:p>
        </w:tc>
        <w:tc>
          <w:tcPr>
            <w:tcW w:w="3921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Бюджетные инвестиции (включая межбюджетные трансферты)</w:t>
            </w:r>
          </w:p>
        </w:tc>
        <w:tc>
          <w:tcPr>
            <w:tcW w:w="850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072D80" w:rsidRPr="00B468F1" w:rsidTr="009B0C37">
        <w:tc>
          <w:tcPr>
            <w:tcW w:w="616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rPr>
                <w:b/>
                <w:sz w:val="16"/>
                <w:szCs w:val="16"/>
              </w:rPr>
              <w:t xml:space="preserve">Подпрограмма 1 </w:t>
            </w:r>
            <w:r w:rsidRPr="00B468F1">
              <w:rPr>
                <w:sz w:val="16"/>
                <w:szCs w:val="16"/>
              </w:rPr>
              <w:t>«Создание условий для обеспечения качественными коммунальными услугами»</w:t>
            </w:r>
          </w:p>
        </w:tc>
        <w:tc>
          <w:tcPr>
            <w:tcW w:w="850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072D80" w:rsidRPr="00B468F1" w:rsidTr="009B0C37">
        <w:tc>
          <w:tcPr>
            <w:tcW w:w="616" w:type="dxa"/>
            <w:tcBorders>
              <w:bottom w:val="single" w:sz="4" w:space="0" w:color="auto"/>
            </w:tcBorders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  <w:tcBorders>
              <w:bottom w:val="single" w:sz="4" w:space="0" w:color="auto"/>
            </w:tcBorders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rPr>
                <w:i/>
              </w:rPr>
              <w:t>в т.ч</w:t>
            </w:r>
            <w:proofErr w:type="gramStart"/>
            <w:r w:rsidRPr="00B468F1">
              <w:rPr>
                <w:i/>
              </w:rPr>
              <w:t>.м</w:t>
            </w:r>
            <w:proofErr w:type="gramEnd"/>
            <w:r w:rsidRPr="00B468F1">
              <w:rPr>
                <w:i/>
              </w:rPr>
              <w:t>ежбюджетные трансферты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072D80" w:rsidRPr="00B468F1" w:rsidTr="009B0C37">
        <w:tc>
          <w:tcPr>
            <w:tcW w:w="616" w:type="dxa"/>
            <w:tcBorders>
              <w:bottom w:val="single" w:sz="4" w:space="0" w:color="auto"/>
            </w:tcBorders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1.1.6</w:t>
            </w:r>
          </w:p>
        </w:tc>
        <w:tc>
          <w:tcPr>
            <w:tcW w:w="3921" w:type="dxa"/>
            <w:tcBorders>
              <w:bottom w:val="single" w:sz="4" w:space="0" w:color="auto"/>
            </w:tcBorders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Межбюджетные трансферты (без публичных обязательств и бюджетных инвестиций)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072D80" w:rsidRPr="00B468F1" w:rsidTr="009B0C37">
        <w:tc>
          <w:tcPr>
            <w:tcW w:w="616" w:type="dxa"/>
            <w:shd w:val="clear" w:color="auto" w:fill="D9D9D9" w:themeFill="background1" w:themeFillShade="D9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1.2.</w:t>
            </w:r>
          </w:p>
        </w:tc>
        <w:tc>
          <w:tcPr>
            <w:tcW w:w="3921" w:type="dxa"/>
            <w:shd w:val="clear" w:color="auto" w:fill="D9D9D9" w:themeFill="background1" w:themeFillShade="D9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/>
              </w:rPr>
            </w:pPr>
            <w:r w:rsidRPr="00B468F1">
              <w:rPr>
                <w:b/>
                <w:i/>
              </w:rPr>
              <w:t>Принимаемые расходные обязательства - всего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D9D9D9" w:themeFill="background1" w:themeFillShade="D9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072D80" w:rsidRPr="00B468F1" w:rsidTr="009B0C37">
        <w:tc>
          <w:tcPr>
            <w:tcW w:w="616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1.2.1</w:t>
            </w:r>
          </w:p>
        </w:tc>
        <w:tc>
          <w:tcPr>
            <w:tcW w:w="3921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072D80" w:rsidRPr="00B468F1" w:rsidTr="009B0C37">
        <w:tc>
          <w:tcPr>
            <w:tcW w:w="616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rPr>
                <w:i/>
              </w:rPr>
              <w:t>в т.ч</w:t>
            </w:r>
            <w:proofErr w:type="gramStart"/>
            <w:r w:rsidRPr="00B468F1">
              <w:rPr>
                <w:i/>
              </w:rPr>
              <w:t>.н</w:t>
            </w:r>
            <w:proofErr w:type="gramEnd"/>
            <w:r w:rsidRPr="00B468F1">
              <w:rPr>
                <w:i/>
              </w:rPr>
              <w:t>алог на имущество</w:t>
            </w:r>
          </w:p>
        </w:tc>
        <w:tc>
          <w:tcPr>
            <w:tcW w:w="850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072D80" w:rsidRPr="00B468F1" w:rsidTr="009B0C37">
        <w:tc>
          <w:tcPr>
            <w:tcW w:w="616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1.2.2</w:t>
            </w:r>
          </w:p>
        </w:tc>
        <w:tc>
          <w:tcPr>
            <w:tcW w:w="3921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Расходы на содержание органа муниципальной власти</w:t>
            </w:r>
          </w:p>
        </w:tc>
        <w:tc>
          <w:tcPr>
            <w:tcW w:w="850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072D80" w:rsidRPr="00B468F1" w:rsidTr="009B0C37">
        <w:tc>
          <w:tcPr>
            <w:tcW w:w="616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rPr>
                <w:i/>
              </w:rPr>
              <w:t>в т.ч</w:t>
            </w:r>
            <w:proofErr w:type="gramStart"/>
            <w:r w:rsidRPr="00B468F1">
              <w:rPr>
                <w:i/>
              </w:rPr>
              <w:t>.н</w:t>
            </w:r>
            <w:proofErr w:type="gramEnd"/>
            <w:r w:rsidRPr="00B468F1">
              <w:rPr>
                <w:i/>
              </w:rPr>
              <w:t>алог на имущество</w:t>
            </w:r>
          </w:p>
        </w:tc>
        <w:tc>
          <w:tcPr>
            <w:tcW w:w="850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072D80" w:rsidRPr="00B468F1" w:rsidTr="009B0C37">
        <w:tc>
          <w:tcPr>
            <w:tcW w:w="616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1.2.3</w:t>
            </w:r>
          </w:p>
        </w:tc>
        <w:tc>
          <w:tcPr>
            <w:tcW w:w="3921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Мероприятия муниципальных программ</w:t>
            </w:r>
          </w:p>
        </w:tc>
        <w:tc>
          <w:tcPr>
            <w:tcW w:w="850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072D80" w:rsidRPr="00B468F1" w:rsidTr="009B0C37">
        <w:tc>
          <w:tcPr>
            <w:tcW w:w="616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1.2.4</w:t>
            </w:r>
          </w:p>
        </w:tc>
        <w:tc>
          <w:tcPr>
            <w:tcW w:w="3921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Публичные обязательства, отдельно по каждому виду выплат (включая межбюджетные трансферты)</w:t>
            </w:r>
          </w:p>
        </w:tc>
        <w:tc>
          <w:tcPr>
            <w:tcW w:w="850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072D80" w:rsidRPr="00B468F1" w:rsidTr="009B0C37">
        <w:tc>
          <w:tcPr>
            <w:tcW w:w="616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rPr>
                <w:i/>
              </w:rPr>
              <w:t>в т.ч</w:t>
            </w:r>
            <w:proofErr w:type="gramStart"/>
            <w:r w:rsidRPr="00B468F1">
              <w:rPr>
                <w:i/>
              </w:rPr>
              <w:t>.м</w:t>
            </w:r>
            <w:proofErr w:type="gramEnd"/>
            <w:r w:rsidRPr="00B468F1">
              <w:rPr>
                <w:i/>
              </w:rPr>
              <w:t>ежбюджетные трансферты</w:t>
            </w:r>
          </w:p>
        </w:tc>
        <w:tc>
          <w:tcPr>
            <w:tcW w:w="850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072D80" w:rsidRPr="00B468F1" w:rsidTr="009B0C37">
        <w:tc>
          <w:tcPr>
            <w:tcW w:w="616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1.2.5</w:t>
            </w:r>
          </w:p>
        </w:tc>
        <w:tc>
          <w:tcPr>
            <w:tcW w:w="3921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Бюджетные инвестиции (включая межбюджетные трансферты)</w:t>
            </w:r>
          </w:p>
        </w:tc>
        <w:tc>
          <w:tcPr>
            <w:tcW w:w="850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072D80" w:rsidRPr="00B468F1" w:rsidTr="009B0C37">
        <w:tc>
          <w:tcPr>
            <w:tcW w:w="616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rPr>
                <w:i/>
              </w:rPr>
              <w:t>в т.ч</w:t>
            </w:r>
            <w:proofErr w:type="gramStart"/>
            <w:r w:rsidRPr="00B468F1">
              <w:rPr>
                <w:i/>
              </w:rPr>
              <w:t>.м</w:t>
            </w:r>
            <w:proofErr w:type="gramEnd"/>
            <w:r w:rsidRPr="00B468F1">
              <w:rPr>
                <w:i/>
              </w:rPr>
              <w:t>ежбюджетные трансферты</w:t>
            </w:r>
          </w:p>
        </w:tc>
        <w:tc>
          <w:tcPr>
            <w:tcW w:w="850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072D80" w:rsidRPr="00B468F1" w:rsidTr="009B0C37">
        <w:tc>
          <w:tcPr>
            <w:tcW w:w="616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1.2.6</w:t>
            </w:r>
          </w:p>
        </w:tc>
        <w:tc>
          <w:tcPr>
            <w:tcW w:w="3921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468F1">
              <w:t>Межбюджетные трансферты (без публичных обязательств и бюджетных инвестиций)</w:t>
            </w:r>
          </w:p>
        </w:tc>
        <w:tc>
          <w:tcPr>
            <w:tcW w:w="850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</w:p>
        </w:tc>
      </w:tr>
      <w:tr w:rsidR="00072D80" w:rsidRPr="00B468F1" w:rsidTr="009B0C37">
        <w:tc>
          <w:tcPr>
            <w:tcW w:w="616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921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</w:rPr>
            </w:pPr>
            <w:r w:rsidRPr="00B468F1">
              <w:rPr>
                <w:i/>
              </w:rPr>
              <w:t>И.т.д. в разрезе подпрограмм</w:t>
            </w:r>
          </w:p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0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9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851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708" w:type="dxa"/>
          </w:tcPr>
          <w:p w:rsidR="00072D80" w:rsidRPr="00B468F1" w:rsidRDefault="00072D80" w:rsidP="009B0C37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</w:tr>
    </w:tbl>
    <w:p w:rsidR="00534316" w:rsidRPr="00B468F1" w:rsidRDefault="00534316" w:rsidP="00534316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B468F1">
        <w:rPr>
          <w:lang w:eastAsia="en-US"/>
        </w:rPr>
        <w:t xml:space="preserve">* -первоначально </w:t>
      </w:r>
      <w:r w:rsidRPr="00B468F1">
        <w:t>утвержденный план</w:t>
      </w:r>
    </w:p>
    <w:p w:rsidR="003A3323" w:rsidRDefault="003A3323" w:rsidP="003A3323">
      <w:pPr>
        <w:widowControl w:val="0"/>
        <w:autoSpaceDE w:val="0"/>
        <w:autoSpaceDN w:val="0"/>
        <w:adjustRightInd w:val="0"/>
        <w:jc w:val="both"/>
        <w:outlineLvl w:val="1"/>
      </w:pPr>
      <w:r w:rsidRPr="00B468F1">
        <w:t xml:space="preserve">** - Таблица 5 заполняется в целом по муниципальной программе, и в разрезе подпрограмм </w:t>
      </w:r>
    </w:p>
    <w:p w:rsidR="00072D80" w:rsidRPr="00B468F1" w:rsidRDefault="00072D80" w:rsidP="003A3323">
      <w:pPr>
        <w:widowControl w:val="0"/>
        <w:autoSpaceDE w:val="0"/>
        <w:autoSpaceDN w:val="0"/>
        <w:adjustRightInd w:val="0"/>
        <w:jc w:val="both"/>
        <w:outlineLvl w:val="1"/>
      </w:pPr>
    </w:p>
    <w:p w:rsidR="002568EF" w:rsidRPr="007B2B6C" w:rsidRDefault="00977E56" w:rsidP="00977E56">
      <w:pPr>
        <w:ind w:firstLine="708"/>
        <w:jc w:val="both"/>
        <w:rPr>
          <w:i/>
          <w:sz w:val="28"/>
          <w:szCs w:val="28"/>
        </w:rPr>
      </w:pPr>
      <w:r w:rsidRPr="007B2B6C">
        <w:rPr>
          <w:i/>
          <w:sz w:val="28"/>
          <w:szCs w:val="28"/>
        </w:rPr>
        <w:t>Подпрограмма 1 «</w:t>
      </w:r>
      <w:r w:rsidR="007B2B6C" w:rsidRPr="007B2B6C">
        <w:rPr>
          <w:sz w:val="28"/>
          <w:szCs w:val="28"/>
        </w:rPr>
        <w:t>Обеспечение страховой защиты имущества на территории Нижневартовского района</w:t>
      </w:r>
      <w:r w:rsidRPr="007B2B6C">
        <w:rPr>
          <w:i/>
          <w:sz w:val="28"/>
          <w:szCs w:val="28"/>
        </w:rPr>
        <w:t>»</w:t>
      </w:r>
      <w:r w:rsidR="003B0D3E" w:rsidRPr="007B2B6C">
        <w:rPr>
          <w:i/>
          <w:sz w:val="28"/>
          <w:szCs w:val="28"/>
        </w:rPr>
        <w:t>:</w:t>
      </w:r>
    </w:p>
    <w:p w:rsidR="00977E56" w:rsidRPr="007B2B6C" w:rsidRDefault="00977E56" w:rsidP="00977E56">
      <w:pPr>
        <w:ind w:firstLine="708"/>
        <w:jc w:val="both"/>
        <w:rPr>
          <w:sz w:val="28"/>
          <w:szCs w:val="28"/>
        </w:rPr>
      </w:pPr>
      <w:r w:rsidRPr="007B2B6C">
        <w:rPr>
          <w:sz w:val="28"/>
          <w:szCs w:val="28"/>
        </w:rPr>
        <w:t>По мероприятию «</w:t>
      </w:r>
      <w:r w:rsidR="007B2B6C" w:rsidRPr="007B2B6C">
        <w:rPr>
          <w:rFonts w:eastAsiaTheme="minorEastAsia"/>
          <w:sz w:val="28"/>
          <w:szCs w:val="28"/>
        </w:rPr>
        <w:t xml:space="preserve">Создание с использованием </w:t>
      </w:r>
      <w:proofErr w:type="gramStart"/>
      <w:r w:rsidR="007B2B6C" w:rsidRPr="007B2B6C">
        <w:rPr>
          <w:rFonts w:eastAsiaTheme="minorEastAsia"/>
          <w:sz w:val="28"/>
          <w:szCs w:val="28"/>
        </w:rPr>
        <w:t>механизма страхования системы компенсации ущерба</w:t>
      </w:r>
      <w:proofErr w:type="gramEnd"/>
      <w:r w:rsidR="007B2B6C" w:rsidRPr="007B2B6C">
        <w:rPr>
          <w:rFonts w:eastAsiaTheme="minorEastAsia"/>
          <w:sz w:val="28"/>
          <w:szCs w:val="28"/>
        </w:rPr>
        <w:t xml:space="preserve"> от чрезвычайной ситуации природного и техногенного характера имущества муниципального образования Нижневартовский район, городских и сельских поселений района</w:t>
      </w:r>
      <w:r w:rsidR="007B2B6C">
        <w:rPr>
          <w:sz w:val="28"/>
          <w:szCs w:val="28"/>
        </w:rPr>
        <w:t xml:space="preserve">» будут </w:t>
      </w:r>
      <w:r w:rsidR="007B2B6C">
        <w:rPr>
          <w:sz w:val="28"/>
          <w:szCs w:val="28"/>
        </w:rPr>
        <w:lastRenderedPageBreak/>
        <w:t>застрахованы объекты муниципальной собственности района: социально значимые объекты в деревянном и капитальном исполнении, жилой фонд в деревянном исполнении</w:t>
      </w:r>
      <w:r w:rsidR="003108DD" w:rsidRPr="007B2B6C">
        <w:rPr>
          <w:sz w:val="28"/>
          <w:szCs w:val="28"/>
        </w:rPr>
        <w:t xml:space="preserve">. </w:t>
      </w:r>
      <w:r w:rsidRPr="007B2B6C">
        <w:rPr>
          <w:sz w:val="28"/>
          <w:szCs w:val="28"/>
        </w:rPr>
        <w:t xml:space="preserve">Плановый объем финансирования на 2017 – </w:t>
      </w:r>
      <w:r w:rsidR="007B2B6C">
        <w:rPr>
          <w:sz w:val="28"/>
          <w:szCs w:val="28"/>
        </w:rPr>
        <w:t>6 826,00</w:t>
      </w:r>
      <w:r w:rsidRPr="007B2B6C">
        <w:rPr>
          <w:sz w:val="28"/>
          <w:szCs w:val="28"/>
        </w:rPr>
        <w:t xml:space="preserve"> тыс. руб., 2018 – </w:t>
      </w:r>
      <w:r w:rsidR="007B2B6C">
        <w:rPr>
          <w:sz w:val="28"/>
          <w:szCs w:val="28"/>
        </w:rPr>
        <w:t>4 332,30</w:t>
      </w:r>
      <w:r w:rsidR="003108DD" w:rsidRPr="007B2B6C">
        <w:rPr>
          <w:sz w:val="28"/>
          <w:szCs w:val="28"/>
        </w:rPr>
        <w:t xml:space="preserve"> тыс. руб., </w:t>
      </w:r>
      <w:r w:rsidR="007B2B6C">
        <w:rPr>
          <w:sz w:val="28"/>
          <w:szCs w:val="28"/>
        </w:rPr>
        <w:t>2019 – 1 435,50 тыс. руб.</w:t>
      </w:r>
    </w:p>
    <w:p w:rsidR="003A3323" w:rsidRPr="007B2B6C" w:rsidRDefault="00F8331B" w:rsidP="003A33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i/>
          <w:sz w:val="28"/>
          <w:szCs w:val="28"/>
        </w:rPr>
      </w:pPr>
      <w:r w:rsidRPr="007B2B6C">
        <w:rPr>
          <w:i/>
          <w:sz w:val="28"/>
          <w:szCs w:val="28"/>
        </w:rPr>
        <w:t xml:space="preserve">Подпрограмма  </w:t>
      </w:r>
      <w:r w:rsidR="007B2B6C" w:rsidRPr="007B2B6C">
        <w:rPr>
          <w:i/>
          <w:sz w:val="28"/>
          <w:szCs w:val="28"/>
        </w:rPr>
        <w:t>2</w:t>
      </w:r>
      <w:r w:rsidRPr="007B2B6C">
        <w:rPr>
          <w:i/>
          <w:sz w:val="28"/>
          <w:szCs w:val="28"/>
        </w:rPr>
        <w:t xml:space="preserve"> «</w:t>
      </w:r>
      <w:r w:rsidR="007B2B6C" w:rsidRPr="007B2B6C">
        <w:rPr>
          <w:sz w:val="28"/>
          <w:szCs w:val="28"/>
        </w:rPr>
        <w:t>Развитие земельных и имущественных отношений на территории Нижневартовского района</w:t>
      </w:r>
      <w:r w:rsidRPr="007B2B6C">
        <w:rPr>
          <w:i/>
          <w:sz w:val="28"/>
          <w:szCs w:val="28"/>
        </w:rPr>
        <w:t>»</w:t>
      </w:r>
    </w:p>
    <w:p w:rsidR="00F8331B" w:rsidRPr="00CF6AB4" w:rsidRDefault="000E71AD" w:rsidP="003A33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highlight w:val="yellow"/>
        </w:rPr>
      </w:pPr>
      <w:r w:rsidRPr="00CF6AB4">
        <w:rPr>
          <w:sz w:val="28"/>
          <w:szCs w:val="28"/>
        </w:rPr>
        <w:t xml:space="preserve">Производиться </w:t>
      </w:r>
      <w:r w:rsidR="00CF6AB4">
        <w:rPr>
          <w:sz w:val="28"/>
          <w:szCs w:val="28"/>
        </w:rPr>
        <w:t>изготовление технической документации на объекты недвижимости, проводятся работы по кадастровому учету земельных участков, проводится оценка объектов муниципальной собственности. Также в рамках данной подпрограммы оплачиваются жилищно-коммунальные и эксплуатационные платежи за свободные объекты недвижимости и взносы на капитальный ремонт за жилой фонд, являющийся собственность района.</w:t>
      </w:r>
      <w:r w:rsidR="00CF6AB4" w:rsidRPr="007B2B6C">
        <w:rPr>
          <w:sz w:val="28"/>
          <w:szCs w:val="28"/>
        </w:rPr>
        <w:t xml:space="preserve">Плановый объем финансирования на 2017 – </w:t>
      </w:r>
      <w:r w:rsidR="00CF6AB4">
        <w:rPr>
          <w:sz w:val="28"/>
          <w:szCs w:val="28"/>
        </w:rPr>
        <w:t>2 525,20</w:t>
      </w:r>
      <w:r w:rsidR="00CF6AB4" w:rsidRPr="007B2B6C">
        <w:rPr>
          <w:sz w:val="28"/>
          <w:szCs w:val="28"/>
        </w:rPr>
        <w:t xml:space="preserve"> тыс. руб., 2018 – </w:t>
      </w:r>
      <w:r w:rsidR="00CF6AB4">
        <w:rPr>
          <w:sz w:val="28"/>
          <w:szCs w:val="28"/>
        </w:rPr>
        <w:t>5 225,20</w:t>
      </w:r>
      <w:r w:rsidR="00CF6AB4" w:rsidRPr="007B2B6C">
        <w:rPr>
          <w:sz w:val="28"/>
          <w:szCs w:val="28"/>
        </w:rPr>
        <w:t xml:space="preserve"> тыс. руб., </w:t>
      </w:r>
      <w:r w:rsidR="00CF6AB4">
        <w:rPr>
          <w:sz w:val="28"/>
          <w:szCs w:val="28"/>
        </w:rPr>
        <w:t>2019 – 5 225,20 тыс. руб.</w:t>
      </w:r>
    </w:p>
    <w:p w:rsidR="00CF6AB4" w:rsidRPr="00977816" w:rsidRDefault="009F083A" w:rsidP="003A33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i/>
          <w:sz w:val="28"/>
          <w:szCs w:val="28"/>
        </w:rPr>
      </w:pPr>
      <w:r w:rsidRPr="00977816">
        <w:rPr>
          <w:i/>
          <w:sz w:val="28"/>
          <w:szCs w:val="28"/>
        </w:rPr>
        <w:t xml:space="preserve">Подпрограмма  </w:t>
      </w:r>
      <w:r w:rsidR="00CF6AB4" w:rsidRPr="00977816">
        <w:rPr>
          <w:i/>
          <w:sz w:val="28"/>
          <w:szCs w:val="28"/>
        </w:rPr>
        <w:t>3</w:t>
      </w:r>
      <w:r w:rsidRPr="00977816">
        <w:rPr>
          <w:i/>
          <w:sz w:val="28"/>
          <w:szCs w:val="28"/>
        </w:rPr>
        <w:t xml:space="preserve"> «</w:t>
      </w:r>
      <w:r w:rsidR="00CF6AB4" w:rsidRPr="00977816">
        <w:rPr>
          <w:sz w:val="28"/>
          <w:szCs w:val="28"/>
        </w:rPr>
        <w:t>Создание условий для выполнения функций, возложенных на муниципальное бюджетное учреждение Нижневартовского района «Управление имущественными и земельными ресурсами»</w:t>
      </w:r>
      <w:r w:rsidRPr="00977816">
        <w:rPr>
          <w:i/>
          <w:sz w:val="28"/>
          <w:szCs w:val="28"/>
        </w:rPr>
        <w:t>.</w:t>
      </w:r>
    </w:p>
    <w:p w:rsidR="009F083A" w:rsidRPr="00CF6AB4" w:rsidRDefault="009F083A" w:rsidP="003A33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977816">
        <w:rPr>
          <w:sz w:val="28"/>
          <w:szCs w:val="28"/>
        </w:rPr>
        <w:t xml:space="preserve"> Объем финансирования не изменяется, на 2017 -2019 годы  составляет </w:t>
      </w:r>
      <w:r w:rsidR="00977816">
        <w:rPr>
          <w:sz w:val="28"/>
          <w:szCs w:val="28"/>
        </w:rPr>
        <w:t>33 263,30</w:t>
      </w:r>
      <w:r w:rsidRPr="00977816">
        <w:rPr>
          <w:sz w:val="28"/>
          <w:szCs w:val="28"/>
        </w:rPr>
        <w:t xml:space="preserve"> тыс. руб. на каждый год.</w:t>
      </w:r>
    </w:p>
    <w:p w:rsidR="000E71AD" w:rsidRPr="00CF6AB4" w:rsidRDefault="000E71AD" w:rsidP="003A33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3A3323" w:rsidRPr="00B468F1" w:rsidRDefault="003A3323" w:rsidP="003A3323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i/>
          <w:sz w:val="24"/>
          <w:szCs w:val="24"/>
        </w:rPr>
      </w:pPr>
    </w:p>
    <w:p w:rsidR="003A3323" w:rsidRPr="00076FFB" w:rsidRDefault="003A3323" w:rsidP="003A3323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b/>
          <w:i/>
          <w:sz w:val="28"/>
          <w:szCs w:val="28"/>
        </w:rPr>
      </w:pPr>
      <w:r w:rsidRPr="00076FFB">
        <w:rPr>
          <w:b/>
          <w:i/>
          <w:sz w:val="28"/>
          <w:szCs w:val="28"/>
        </w:rPr>
        <w:t xml:space="preserve">Функциональная структура расходов бюджета </w:t>
      </w:r>
      <w:r w:rsidR="006F686C" w:rsidRPr="00076FFB">
        <w:rPr>
          <w:b/>
          <w:i/>
          <w:sz w:val="28"/>
          <w:szCs w:val="28"/>
        </w:rPr>
        <w:t>района</w:t>
      </w:r>
    </w:p>
    <w:p w:rsidR="003A3323" w:rsidRPr="00076FFB" w:rsidRDefault="003A3323" w:rsidP="003A3323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highlight w:val="yellow"/>
        </w:rPr>
      </w:pPr>
    </w:p>
    <w:p w:rsidR="003A3323" w:rsidRPr="00076FFB" w:rsidRDefault="003A3323" w:rsidP="003A3323">
      <w:pPr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en-US"/>
        </w:rPr>
      </w:pPr>
      <w:r w:rsidRPr="00076FFB">
        <w:rPr>
          <w:sz w:val="28"/>
          <w:szCs w:val="28"/>
          <w:lang w:eastAsia="en-US"/>
        </w:rPr>
        <w:t xml:space="preserve">Характеристику расходов бюджета </w:t>
      </w:r>
      <w:r w:rsidR="006F686C" w:rsidRPr="00076FFB">
        <w:rPr>
          <w:sz w:val="28"/>
          <w:szCs w:val="28"/>
          <w:lang w:eastAsia="en-US"/>
        </w:rPr>
        <w:t>района</w:t>
      </w:r>
      <w:r w:rsidRPr="00076FFB">
        <w:rPr>
          <w:sz w:val="28"/>
          <w:szCs w:val="28"/>
          <w:lang w:eastAsia="en-US"/>
        </w:rPr>
        <w:t xml:space="preserve"> в функциональном разрезе главные распорядители бюджетных средств </w:t>
      </w:r>
      <w:r w:rsidR="006F686C" w:rsidRPr="00076FFB">
        <w:rPr>
          <w:sz w:val="28"/>
          <w:szCs w:val="28"/>
          <w:lang w:eastAsia="en-US"/>
        </w:rPr>
        <w:t>района</w:t>
      </w:r>
      <w:r w:rsidRPr="00076FFB">
        <w:rPr>
          <w:sz w:val="28"/>
          <w:szCs w:val="28"/>
          <w:lang w:eastAsia="en-US"/>
        </w:rPr>
        <w:t xml:space="preserve"> предоставляют по соответствующим разделам и подразделам бюджетной классификации расходов бюджета </w:t>
      </w:r>
      <w:proofErr w:type="gramStart"/>
      <w:r w:rsidRPr="00076FFB">
        <w:rPr>
          <w:sz w:val="28"/>
          <w:szCs w:val="28"/>
          <w:lang w:eastAsia="en-US"/>
        </w:rPr>
        <w:t>согласно таблицы</w:t>
      </w:r>
      <w:proofErr w:type="gramEnd"/>
      <w:r w:rsidRPr="00076FFB">
        <w:rPr>
          <w:sz w:val="28"/>
          <w:szCs w:val="28"/>
          <w:lang w:eastAsia="en-US"/>
        </w:rPr>
        <w:t xml:space="preserve"> 9.</w:t>
      </w:r>
    </w:p>
    <w:p w:rsidR="003A3323" w:rsidRDefault="003A3323" w:rsidP="003A3323">
      <w:pPr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en-US"/>
        </w:rPr>
      </w:pPr>
    </w:p>
    <w:p w:rsidR="00076FFB" w:rsidRDefault="00076FFB" w:rsidP="003A3323">
      <w:pPr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en-US"/>
        </w:rPr>
      </w:pPr>
    </w:p>
    <w:p w:rsidR="00076FFB" w:rsidRDefault="00076FFB" w:rsidP="003A3323">
      <w:pPr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en-US"/>
        </w:rPr>
      </w:pPr>
    </w:p>
    <w:p w:rsidR="00076FFB" w:rsidRPr="00076FFB" w:rsidRDefault="00076FFB" w:rsidP="003A3323">
      <w:pPr>
        <w:autoSpaceDE w:val="0"/>
        <w:autoSpaceDN w:val="0"/>
        <w:adjustRightInd w:val="0"/>
        <w:ind w:firstLine="851"/>
        <w:jc w:val="both"/>
        <w:rPr>
          <w:sz w:val="28"/>
          <w:szCs w:val="28"/>
          <w:lang w:eastAsia="en-US"/>
        </w:rPr>
      </w:pPr>
    </w:p>
    <w:p w:rsidR="003A3323" w:rsidRPr="00B468F1" w:rsidRDefault="003A3323" w:rsidP="003A3323">
      <w:pPr>
        <w:autoSpaceDE w:val="0"/>
        <w:autoSpaceDN w:val="0"/>
        <w:adjustRightInd w:val="0"/>
        <w:ind w:firstLine="851"/>
        <w:jc w:val="right"/>
        <w:rPr>
          <w:sz w:val="24"/>
          <w:szCs w:val="24"/>
          <w:lang w:eastAsia="en-US"/>
        </w:rPr>
      </w:pPr>
      <w:r w:rsidRPr="00B468F1">
        <w:rPr>
          <w:sz w:val="24"/>
          <w:szCs w:val="24"/>
          <w:lang w:eastAsia="en-US"/>
        </w:rPr>
        <w:t>Таблица 9</w:t>
      </w:r>
    </w:p>
    <w:p w:rsidR="003A3323" w:rsidRPr="00076FFB" w:rsidRDefault="003A3323" w:rsidP="003A3323">
      <w:pPr>
        <w:autoSpaceDE w:val="0"/>
        <w:autoSpaceDN w:val="0"/>
        <w:adjustRightInd w:val="0"/>
        <w:ind w:firstLine="851"/>
        <w:jc w:val="center"/>
        <w:rPr>
          <w:b/>
          <w:sz w:val="24"/>
          <w:szCs w:val="24"/>
          <w:lang w:eastAsia="en-US"/>
        </w:rPr>
      </w:pPr>
      <w:r w:rsidRPr="00076FFB">
        <w:rPr>
          <w:b/>
          <w:sz w:val="24"/>
          <w:szCs w:val="24"/>
          <w:lang w:eastAsia="en-US"/>
        </w:rPr>
        <w:t xml:space="preserve">Бюджетные ассигнования </w:t>
      </w:r>
      <w:r w:rsidR="006F686C" w:rsidRPr="00076FFB">
        <w:rPr>
          <w:b/>
          <w:sz w:val="24"/>
          <w:szCs w:val="24"/>
          <w:lang w:eastAsia="en-US"/>
        </w:rPr>
        <w:t>района</w:t>
      </w:r>
    </w:p>
    <w:p w:rsidR="003A3323" w:rsidRPr="00076FFB" w:rsidRDefault="003A3323" w:rsidP="003A3323">
      <w:pPr>
        <w:autoSpaceDE w:val="0"/>
        <w:autoSpaceDN w:val="0"/>
        <w:adjustRightInd w:val="0"/>
        <w:ind w:firstLine="851"/>
        <w:jc w:val="center"/>
        <w:rPr>
          <w:b/>
          <w:sz w:val="24"/>
          <w:szCs w:val="24"/>
          <w:lang w:eastAsia="en-US"/>
        </w:rPr>
      </w:pPr>
      <w:r w:rsidRPr="00076FFB">
        <w:rPr>
          <w:b/>
          <w:sz w:val="24"/>
          <w:szCs w:val="24"/>
          <w:lang w:eastAsia="en-US"/>
        </w:rPr>
        <w:t xml:space="preserve">по разделам, подразделам классификации расходов бюджета на 2017 год и плановый период 2018 и 2019 годов Главного распорядителя бюджетных средств </w:t>
      </w:r>
      <w:r w:rsidR="006F686C" w:rsidRPr="00076FFB">
        <w:rPr>
          <w:b/>
          <w:sz w:val="24"/>
          <w:szCs w:val="24"/>
          <w:lang w:eastAsia="en-US"/>
        </w:rPr>
        <w:t xml:space="preserve">района </w:t>
      </w:r>
      <w:r w:rsidR="000C23BA" w:rsidRPr="00076FFB">
        <w:rPr>
          <w:b/>
          <w:sz w:val="24"/>
          <w:szCs w:val="24"/>
          <w:lang w:eastAsia="en-US"/>
        </w:rPr>
        <w:t xml:space="preserve">отдел </w:t>
      </w:r>
      <w:r w:rsidR="00076FFB" w:rsidRPr="00076FFB">
        <w:rPr>
          <w:b/>
          <w:sz w:val="24"/>
          <w:szCs w:val="24"/>
          <w:lang w:eastAsia="en-US"/>
        </w:rPr>
        <w:t>по жилищным вопросам и муниципальной собственности</w:t>
      </w:r>
    </w:p>
    <w:p w:rsidR="003A3323" w:rsidRPr="00076FFB" w:rsidRDefault="003A3323" w:rsidP="003A3323">
      <w:pPr>
        <w:autoSpaceDE w:val="0"/>
        <w:autoSpaceDN w:val="0"/>
        <w:adjustRightInd w:val="0"/>
        <w:ind w:firstLine="851"/>
        <w:jc w:val="center"/>
        <w:rPr>
          <w:b/>
          <w:sz w:val="24"/>
          <w:szCs w:val="24"/>
          <w:lang w:eastAsia="en-US"/>
        </w:rPr>
      </w:pPr>
    </w:p>
    <w:p w:rsidR="003A3323" w:rsidRPr="006D4F4F" w:rsidRDefault="003A3323" w:rsidP="003A3323">
      <w:pPr>
        <w:autoSpaceDE w:val="0"/>
        <w:autoSpaceDN w:val="0"/>
        <w:adjustRightInd w:val="0"/>
        <w:ind w:firstLine="851"/>
        <w:jc w:val="right"/>
        <w:rPr>
          <w:highlight w:val="yellow"/>
          <w:lang w:eastAsia="en-US"/>
        </w:rPr>
      </w:pPr>
    </w:p>
    <w:tbl>
      <w:tblPr>
        <w:tblStyle w:val="af1"/>
        <w:tblW w:w="10490" w:type="dxa"/>
        <w:tblInd w:w="-714" w:type="dxa"/>
        <w:tblLayout w:type="fixed"/>
        <w:tblLook w:val="04A0"/>
      </w:tblPr>
      <w:tblGrid>
        <w:gridCol w:w="3261"/>
        <w:gridCol w:w="992"/>
        <w:gridCol w:w="1134"/>
        <w:gridCol w:w="851"/>
        <w:gridCol w:w="850"/>
        <w:gridCol w:w="851"/>
        <w:gridCol w:w="850"/>
        <w:gridCol w:w="851"/>
        <w:gridCol w:w="850"/>
      </w:tblGrid>
      <w:tr w:rsidR="003A3323" w:rsidRPr="00076FFB" w:rsidTr="009B0C37">
        <w:trPr>
          <w:trHeight w:val="230"/>
        </w:trPr>
        <w:tc>
          <w:tcPr>
            <w:tcW w:w="3261" w:type="dxa"/>
            <w:vMerge w:val="restart"/>
          </w:tcPr>
          <w:p w:rsidR="003A3323" w:rsidRPr="00076FFB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76FFB">
              <w:rPr>
                <w:lang w:eastAsia="en-US"/>
              </w:rPr>
              <w:t xml:space="preserve">Наименование </w:t>
            </w:r>
          </w:p>
        </w:tc>
        <w:tc>
          <w:tcPr>
            <w:tcW w:w="992" w:type="dxa"/>
            <w:vMerge w:val="restart"/>
          </w:tcPr>
          <w:p w:rsidR="003A3323" w:rsidRPr="00076FFB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76FFB">
              <w:rPr>
                <w:lang w:eastAsia="en-US"/>
              </w:rPr>
              <w:t>2015 год - отчёт</w:t>
            </w:r>
          </w:p>
        </w:tc>
        <w:tc>
          <w:tcPr>
            <w:tcW w:w="1134" w:type="dxa"/>
            <w:vMerge w:val="restart"/>
          </w:tcPr>
          <w:p w:rsidR="003A3323" w:rsidRPr="00076FFB" w:rsidRDefault="003A3323" w:rsidP="006F686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076FFB">
              <w:rPr>
                <w:lang w:eastAsia="en-US"/>
              </w:rPr>
              <w:t>2016 год (</w:t>
            </w:r>
            <w:r w:rsidR="006F686C" w:rsidRPr="00076FFB">
              <w:rPr>
                <w:lang w:eastAsia="en-US"/>
              </w:rPr>
              <w:t>план</w:t>
            </w:r>
            <w:r w:rsidRPr="00076FFB">
              <w:rPr>
                <w:lang w:eastAsia="en-US"/>
              </w:rPr>
              <w:t>*)</w:t>
            </w:r>
          </w:p>
        </w:tc>
        <w:tc>
          <w:tcPr>
            <w:tcW w:w="1701" w:type="dxa"/>
            <w:gridSpan w:val="2"/>
          </w:tcPr>
          <w:p w:rsidR="003A3323" w:rsidRPr="00076FFB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076FFB">
              <w:rPr>
                <w:rFonts w:eastAsiaTheme="minorEastAsia"/>
                <w:sz w:val="18"/>
                <w:szCs w:val="18"/>
              </w:rPr>
              <w:t>2017 год (проект)</w:t>
            </w:r>
          </w:p>
          <w:p w:rsidR="003A3323" w:rsidRPr="00076FFB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1701" w:type="dxa"/>
            <w:gridSpan w:val="2"/>
          </w:tcPr>
          <w:p w:rsidR="003A3323" w:rsidRPr="00076FFB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076FFB">
              <w:rPr>
                <w:rFonts w:eastAsiaTheme="minorEastAsia"/>
                <w:sz w:val="18"/>
                <w:szCs w:val="18"/>
              </w:rPr>
              <w:t>2018 год (проект)</w:t>
            </w:r>
          </w:p>
          <w:p w:rsidR="003A3323" w:rsidRPr="00076FFB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1701" w:type="dxa"/>
            <w:gridSpan w:val="2"/>
          </w:tcPr>
          <w:p w:rsidR="003A3323" w:rsidRPr="00076FFB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Theme="minorEastAsia"/>
                <w:sz w:val="18"/>
                <w:szCs w:val="18"/>
              </w:rPr>
            </w:pPr>
            <w:r w:rsidRPr="00076FFB">
              <w:rPr>
                <w:rFonts w:eastAsiaTheme="minorEastAsia"/>
                <w:sz w:val="18"/>
                <w:szCs w:val="18"/>
              </w:rPr>
              <w:t>2019 год (проект)</w:t>
            </w:r>
          </w:p>
          <w:p w:rsidR="003A3323" w:rsidRPr="00076FFB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</w:tr>
      <w:tr w:rsidR="003A3323" w:rsidRPr="00076FFB" w:rsidTr="009B0C37">
        <w:trPr>
          <w:trHeight w:val="230"/>
        </w:trPr>
        <w:tc>
          <w:tcPr>
            <w:tcW w:w="3261" w:type="dxa"/>
            <w:vMerge/>
          </w:tcPr>
          <w:p w:rsidR="003A3323" w:rsidRPr="00076FFB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</w:tcPr>
          <w:p w:rsidR="003A3323" w:rsidRPr="00076FFB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34" w:type="dxa"/>
            <w:vMerge/>
          </w:tcPr>
          <w:p w:rsidR="003A3323" w:rsidRPr="00076FFB" w:rsidRDefault="003A3323" w:rsidP="009B0C37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3323" w:rsidRPr="00076FFB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076FFB">
              <w:rPr>
                <w:sz w:val="18"/>
                <w:szCs w:val="18"/>
              </w:rPr>
              <w:t>сумма, тыс</w:t>
            </w:r>
            <w:proofErr w:type="gramStart"/>
            <w:r w:rsidRPr="00076FFB">
              <w:rPr>
                <w:sz w:val="18"/>
                <w:szCs w:val="18"/>
              </w:rPr>
              <w:t>.р</w:t>
            </w:r>
            <w:proofErr w:type="gramEnd"/>
            <w:r w:rsidRPr="00076FFB">
              <w:rPr>
                <w:sz w:val="18"/>
                <w:szCs w:val="18"/>
              </w:rPr>
              <w:t>уб.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076FFB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076FFB">
              <w:rPr>
                <w:sz w:val="18"/>
                <w:szCs w:val="18"/>
              </w:rPr>
              <w:t>Изменение к предыдущему</w:t>
            </w:r>
            <w:proofErr w:type="gramStart"/>
            <w:r w:rsidRPr="00076FFB">
              <w:rPr>
                <w:sz w:val="18"/>
                <w:szCs w:val="18"/>
              </w:rPr>
              <w:t xml:space="preserve"> .</w:t>
            </w:r>
            <w:proofErr w:type="gramEnd"/>
            <w:r w:rsidRPr="00076FFB">
              <w:rPr>
                <w:sz w:val="18"/>
                <w:szCs w:val="18"/>
              </w:rPr>
              <w:t>году, %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3323" w:rsidRPr="00076FFB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076FFB">
              <w:rPr>
                <w:sz w:val="18"/>
                <w:szCs w:val="18"/>
              </w:rPr>
              <w:t>сумма, тыс</w:t>
            </w:r>
            <w:proofErr w:type="gramStart"/>
            <w:r w:rsidRPr="00076FFB">
              <w:rPr>
                <w:sz w:val="18"/>
                <w:szCs w:val="18"/>
              </w:rPr>
              <w:t>.р</w:t>
            </w:r>
            <w:proofErr w:type="gramEnd"/>
            <w:r w:rsidRPr="00076FFB">
              <w:rPr>
                <w:sz w:val="18"/>
                <w:szCs w:val="18"/>
              </w:rPr>
              <w:t>уб.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076FFB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18"/>
                <w:szCs w:val="18"/>
              </w:rPr>
            </w:pPr>
            <w:r w:rsidRPr="00076FFB">
              <w:rPr>
                <w:sz w:val="18"/>
                <w:szCs w:val="18"/>
              </w:rPr>
              <w:t>Изменение к предыдущему</w:t>
            </w:r>
            <w:proofErr w:type="gramStart"/>
            <w:r w:rsidRPr="00076FFB">
              <w:rPr>
                <w:sz w:val="18"/>
                <w:szCs w:val="18"/>
              </w:rPr>
              <w:t xml:space="preserve"> .</w:t>
            </w:r>
            <w:proofErr w:type="gramEnd"/>
            <w:r w:rsidRPr="00076FFB">
              <w:rPr>
                <w:sz w:val="18"/>
                <w:szCs w:val="18"/>
              </w:rPr>
              <w:t>году, %</w:t>
            </w:r>
          </w:p>
          <w:p w:rsidR="003A3323" w:rsidRPr="00076FFB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3A3323" w:rsidRPr="00076FFB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076FFB">
              <w:rPr>
                <w:sz w:val="18"/>
                <w:szCs w:val="18"/>
              </w:rPr>
              <w:t>сумма, тыс</w:t>
            </w:r>
            <w:proofErr w:type="gramStart"/>
            <w:r w:rsidRPr="00076FFB">
              <w:rPr>
                <w:sz w:val="18"/>
                <w:szCs w:val="18"/>
              </w:rPr>
              <w:t>.р</w:t>
            </w:r>
            <w:proofErr w:type="gramEnd"/>
            <w:r w:rsidRPr="00076FFB">
              <w:rPr>
                <w:sz w:val="18"/>
                <w:szCs w:val="18"/>
              </w:rPr>
              <w:t>уб.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A3323" w:rsidRPr="00076FFB" w:rsidRDefault="003A3323" w:rsidP="009B0C3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076FFB">
              <w:rPr>
                <w:sz w:val="18"/>
                <w:szCs w:val="18"/>
              </w:rPr>
              <w:t>Изменение к предыдущему</w:t>
            </w:r>
            <w:proofErr w:type="gramStart"/>
            <w:r w:rsidRPr="00076FFB">
              <w:rPr>
                <w:sz w:val="18"/>
                <w:szCs w:val="18"/>
              </w:rPr>
              <w:t xml:space="preserve"> .</w:t>
            </w:r>
            <w:proofErr w:type="gramEnd"/>
            <w:r w:rsidRPr="00076FFB">
              <w:rPr>
                <w:sz w:val="18"/>
                <w:szCs w:val="18"/>
              </w:rPr>
              <w:t>году, %</w:t>
            </w:r>
          </w:p>
        </w:tc>
      </w:tr>
      <w:tr w:rsidR="003A3323" w:rsidRPr="00076FFB" w:rsidTr="009B0C37">
        <w:tc>
          <w:tcPr>
            <w:tcW w:w="3261" w:type="dxa"/>
          </w:tcPr>
          <w:p w:rsidR="003A3323" w:rsidRPr="00076FFB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076FFB">
              <w:rPr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92" w:type="dxa"/>
          </w:tcPr>
          <w:p w:rsidR="003A3323" w:rsidRPr="00076FFB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076FFB">
              <w:rPr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4" w:type="dxa"/>
          </w:tcPr>
          <w:p w:rsidR="003A3323" w:rsidRPr="00076FFB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076FFB">
              <w:rPr>
                <w:sz w:val="16"/>
                <w:szCs w:val="16"/>
                <w:lang w:eastAsia="en-US"/>
              </w:rPr>
              <w:t>3</w:t>
            </w:r>
          </w:p>
        </w:tc>
        <w:tc>
          <w:tcPr>
            <w:tcW w:w="851" w:type="dxa"/>
          </w:tcPr>
          <w:p w:rsidR="003A3323" w:rsidRPr="00076FFB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076FFB">
              <w:rPr>
                <w:sz w:val="16"/>
                <w:szCs w:val="16"/>
                <w:lang w:eastAsia="en-US"/>
              </w:rPr>
              <w:t>4</w:t>
            </w:r>
          </w:p>
        </w:tc>
        <w:tc>
          <w:tcPr>
            <w:tcW w:w="850" w:type="dxa"/>
          </w:tcPr>
          <w:p w:rsidR="003A3323" w:rsidRPr="00076FFB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eastAsia="en-US"/>
              </w:rPr>
            </w:pPr>
            <w:r w:rsidRPr="00076FFB">
              <w:rPr>
                <w:sz w:val="14"/>
                <w:szCs w:val="14"/>
                <w:lang w:eastAsia="en-US"/>
              </w:rPr>
              <w:t>5=4/3*100</w:t>
            </w:r>
          </w:p>
        </w:tc>
        <w:tc>
          <w:tcPr>
            <w:tcW w:w="851" w:type="dxa"/>
          </w:tcPr>
          <w:p w:rsidR="003A3323" w:rsidRPr="00076FFB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076FFB">
              <w:rPr>
                <w:sz w:val="16"/>
                <w:szCs w:val="16"/>
                <w:lang w:eastAsia="en-US"/>
              </w:rPr>
              <w:t>6</w:t>
            </w:r>
          </w:p>
        </w:tc>
        <w:tc>
          <w:tcPr>
            <w:tcW w:w="850" w:type="dxa"/>
          </w:tcPr>
          <w:p w:rsidR="003A3323" w:rsidRPr="00076FFB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eastAsia="en-US"/>
              </w:rPr>
            </w:pPr>
            <w:r w:rsidRPr="00076FFB">
              <w:rPr>
                <w:sz w:val="14"/>
                <w:szCs w:val="14"/>
                <w:lang w:eastAsia="en-US"/>
              </w:rPr>
              <w:t>7=6/4*100</w:t>
            </w:r>
          </w:p>
        </w:tc>
        <w:tc>
          <w:tcPr>
            <w:tcW w:w="851" w:type="dxa"/>
          </w:tcPr>
          <w:p w:rsidR="003A3323" w:rsidRPr="00076FFB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en-US"/>
              </w:rPr>
            </w:pPr>
            <w:r w:rsidRPr="00076FFB">
              <w:rPr>
                <w:sz w:val="16"/>
                <w:szCs w:val="16"/>
                <w:lang w:eastAsia="en-US"/>
              </w:rPr>
              <w:t>8</w:t>
            </w:r>
          </w:p>
        </w:tc>
        <w:tc>
          <w:tcPr>
            <w:tcW w:w="850" w:type="dxa"/>
          </w:tcPr>
          <w:p w:rsidR="003A3323" w:rsidRPr="00076FFB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  <w:lang w:eastAsia="en-US"/>
              </w:rPr>
            </w:pPr>
            <w:r w:rsidRPr="00076FFB">
              <w:rPr>
                <w:sz w:val="14"/>
                <w:szCs w:val="14"/>
                <w:lang w:eastAsia="en-US"/>
              </w:rPr>
              <w:t>9=8/6*100</w:t>
            </w:r>
          </w:p>
        </w:tc>
      </w:tr>
      <w:tr w:rsidR="00076FFB" w:rsidRPr="00076FFB" w:rsidTr="009B0C37">
        <w:tc>
          <w:tcPr>
            <w:tcW w:w="3261" w:type="dxa"/>
          </w:tcPr>
          <w:p w:rsidR="00076FFB" w:rsidRPr="00076FFB" w:rsidRDefault="00076FFB" w:rsidP="009B0C3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76FFB">
              <w:rPr>
                <w:lang w:eastAsia="en-US"/>
              </w:rPr>
              <w:t>Раздел «0100»</w:t>
            </w:r>
          </w:p>
          <w:p w:rsidR="00076FFB" w:rsidRPr="00076FFB" w:rsidRDefault="00076FFB" w:rsidP="009B0C3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</w:tcPr>
          <w:p w:rsidR="00076FFB" w:rsidRPr="00076FFB" w:rsidRDefault="00076FFB" w:rsidP="00737581">
            <w:pPr>
              <w:rPr>
                <w:b/>
                <w:sz w:val="16"/>
                <w:szCs w:val="16"/>
              </w:rPr>
            </w:pPr>
            <w:r w:rsidRPr="00076FFB">
              <w:rPr>
                <w:b/>
                <w:sz w:val="16"/>
                <w:szCs w:val="16"/>
              </w:rPr>
              <w:t>45 495,18</w:t>
            </w:r>
          </w:p>
        </w:tc>
        <w:tc>
          <w:tcPr>
            <w:tcW w:w="1134" w:type="dxa"/>
          </w:tcPr>
          <w:p w:rsidR="00076FFB" w:rsidRPr="00076FFB" w:rsidRDefault="00076FFB" w:rsidP="00737581">
            <w:pPr>
              <w:rPr>
                <w:b/>
                <w:sz w:val="16"/>
                <w:szCs w:val="16"/>
              </w:rPr>
            </w:pPr>
            <w:r w:rsidRPr="00076FFB">
              <w:rPr>
                <w:b/>
                <w:sz w:val="16"/>
                <w:szCs w:val="16"/>
              </w:rPr>
              <w:t>41 437,88</w:t>
            </w:r>
          </w:p>
        </w:tc>
        <w:tc>
          <w:tcPr>
            <w:tcW w:w="851" w:type="dxa"/>
          </w:tcPr>
          <w:p w:rsidR="00076FFB" w:rsidRPr="00076FFB" w:rsidRDefault="00076FFB" w:rsidP="00737581">
            <w:pPr>
              <w:rPr>
                <w:b/>
                <w:sz w:val="16"/>
                <w:szCs w:val="16"/>
              </w:rPr>
            </w:pPr>
            <w:r w:rsidRPr="00076FFB">
              <w:rPr>
                <w:b/>
                <w:sz w:val="16"/>
                <w:szCs w:val="16"/>
              </w:rPr>
              <w:t>42 614,50</w:t>
            </w:r>
          </w:p>
        </w:tc>
        <w:tc>
          <w:tcPr>
            <w:tcW w:w="850" w:type="dxa"/>
          </w:tcPr>
          <w:p w:rsidR="00076FFB" w:rsidRPr="00076FFB" w:rsidRDefault="00076FFB" w:rsidP="0073758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76FFB">
              <w:rPr>
                <w:rFonts w:ascii="Times New Roman" w:hAnsi="Times New Roman" w:cs="Times New Roman"/>
                <w:b/>
                <w:sz w:val="16"/>
                <w:szCs w:val="16"/>
              </w:rPr>
              <w:t>102,83</w:t>
            </w:r>
          </w:p>
        </w:tc>
        <w:tc>
          <w:tcPr>
            <w:tcW w:w="851" w:type="dxa"/>
          </w:tcPr>
          <w:p w:rsidR="00076FFB" w:rsidRPr="00076FFB" w:rsidRDefault="00076FFB" w:rsidP="0073758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76FFB">
              <w:rPr>
                <w:rFonts w:ascii="Times New Roman" w:hAnsi="Times New Roman" w:cs="Times New Roman"/>
                <w:b/>
                <w:sz w:val="16"/>
                <w:szCs w:val="16"/>
              </w:rPr>
              <w:t>42 820,80</w:t>
            </w:r>
          </w:p>
        </w:tc>
        <w:tc>
          <w:tcPr>
            <w:tcW w:w="850" w:type="dxa"/>
          </w:tcPr>
          <w:p w:rsidR="00076FFB" w:rsidRPr="00076FFB" w:rsidRDefault="00076FFB" w:rsidP="00737581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16"/>
                <w:szCs w:val="16"/>
              </w:rPr>
            </w:pPr>
            <w:r w:rsidRPr="00076FFB">
              <w:rPr>
                <w:b/>
                <w:sz w:val="16"/>
                <w:szCs w:val="16"/>
              </w:rPr>
              <w:t>100,48</w:t>
            </w:r>
          </w:p>
        </w:tc>
        <w:tc>
          <w:tcPr>
            <w:tcW w:w="851" w:type="dxa"/>
          </w:tcPr>
          <w:p w:rsidR="00076FFB" w:rsidRPr="00076FFB" w:rsidRDefault="00076FFB" w:rsidP="00737581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76FFB">
              <w:rPr>
                <w:rFonts w:ascii="Times New Roman" w:hAnsi="Times New Roman" w:cs="Times New Roman"/>
                <w:b/>
                <w:sz w:val="16"/>
                <w:szCs w:val="16"/>
              </w:rPr>
              <w:t>39 924,00</w:t>
            </w:r>
          </w:p>
        </w:tc>
        <w:tc>
          <w:tcPr>
            <w:tcW w:w="850" w:type="dxa"/>
          </w:tcPr>
          <w:p w:rsidR="00076FFB" w:rsidRPr="00076FFB" w:rsidRDefault="00076FFB" w:rsidP="00737581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16"/>
                <w:szCs w:val="16"/>
              </w:rPr>
            </w:pPr>
            <w:r w:rsidRPr="00076FFB">
              <w:rPr>
                <w:b/>
                <w:sz w:val="16"/>
                <w:szCs w:val="16"/>
              </w:rPr>
              <w:t>93,23</w:t>
            </w:r>
          </w:p>
        </w:tc>
      </w:tr>
      <w:tr w:rsidR="00B468F1" w:rsidRPr="006D4F4F" w:rsidTr="009B0C37">
        <w:tc>
          <w:tcPr>
            <w:tcW w:w="3261" w:type="dxa"/>
          </w:tcPr>
          <w:p w:rsidR="003A3323" w:rsidRPr="00076FFB" w:rsidRDefault="003A3323" w:rsidP="009B0C37">
            <w:pPr>
              <w:autoSpaceDE w:val="0"/>
              <w:autoSpaceDN w:val="0"/>
              <w:adjustRightInd w:val="0"/>
              <w:rPr>
                <w:i/>
                <w:lang w:eastAsia="en-US"/>
              </w:rPr>
            </w:pPr>
            <w:r w:rsidRPr="00076FFB">
              <w:rPr>
                <w:i/>
                <w:lang w:eastAsia="en-US"/>
              </w:rPr>
              <w:t>в том числе:</w:t>
            </w:r>
          </w:p>
        </w:tc>
        <w:tc>
          <w:tcPr>
            <w:tcW w:w="992" w:type="dxa"/>
          </w:tcPr>
          <w:p w:rsidR="003A3323" w:rsidRPr="006D4F4F" w:rsidRDefault="003A3323" w:rsidP="009B0C37">
            <w:pPr>
              <w:autoSpaceDE w:val="0"/>
              <w:autoSpaceDN w:val="0"/>
              <w:adjustRightInd w:val="0"/>
              <w:rPr>
                <w:i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1134" w:type="dxa"/>
          </w:tcPr>
          <w:p w:rsidR="003A3323" w:rsidRPr="006D4F4F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851" w:type="dxa"/>
          </w:tcPr>
          <w:p w:rsidR="003A3323" w:rsidRPr="006D4F4F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850" w:type="dxa"/>
          </w:tcPr>
          <w:p w:rsidR="003A3323" w:rsidRPr="006D4F4F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851" w:type="dxa"/>
          </w:tcPr>
          <w:p w:rsidR="003A3323" w:rsidRPr="006D4F4F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850" w:type="dxa"/>
          </w:tcPr>
          <w:p w:rsidR="003A3323" w:rsidRPr="006D4F4F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851" w:type="dxa"/>
          </w:tcPr>
          <w:p w:rsidR="003A3323" w:rsidRPr="006D4F4F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850" w:type="dxa"/>
          </w:tcPr>
          <w:p w:rsidR="003A3323" w:rsidRPr="006D4F4F" w:rsidRDefault="003A3323" w:rsidP="009B0C3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yellow"/>
                <w:lang w:eastAsia="en-US"/>
              </w:rPr>
            </w:pPr>
          </w:p>
        </w:tc>
      </w:tr>
      <w:tr w:rsidR="00076FFB" w:rsidRPr="006D4F4F" w:rsidTr="009B0C37">
        <w:tc>
          <w:tcPr>
            <w:tcW w:w="3261" w:type="dxa"/>
          </w:tcPr>
          <w:p w:rsidR="00076FFB" w:rsidRPr="00076FFB" w:rsidRDefault="00076FFB" w:rsidP="001E330C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76FFB">
              <w:rPr>
                <w:lang w:eastAsia="en-US"/>
              </w:rPr>
              <w:t>Подраздел «0113»</w:t>
            </w:r>
          </w:p>
        </w:tc>
        <w:tc>
          <w:tcPr>
            <w:tcW w:w="992" w:type="dxa"/>
          </w:tcPr>
          <w:p w:rsidR="00076FFB" w:rsidRPr="00076FFB" w:rsidRDefault="00076FFB" w:rsidP="00737581">
            <w:pPr>
              <w:rPr>
                <w:sz w:val="16"/>
                <w:szCs w:val="16"/>
              </w:rPr>
            </w:pPr>
            <w:r w:rsidRPr="00076FFB">
              <w:rPr>
                <w:sz w:val="16"/>
                <w:szCs w:val="16"/>
              </w:rPr>
              <w:t>45 495,18</w:t>
            </w:r>
          </w:p>
        </w:tc>
        <w:tc>
          <w:tcPr>
            <w:tcW w:w="1134" w:type="dxa"/>
          </w:tcPr>
          <w:p w:rsidR="00076FFB" w:rsidRPr="00076FFB" w:rsidRDefault="00076FFB" w:rsidP="00737581">
            <w:pPr>
              <w:rPr>
                <w:sz w:val="16"/>
                <w:szCs w:val="16"/>
              </w:rPr>
            </w:pPr>
            <w:r w:rsidRPr="00076FFB">
              <w:rPr>
                <w:sz w:val="16"/>
                <w:szCs w:val="16"/>
              </w:rPr>
              <w:t>41 437,88</w:t>
            </w:r>
          </w:p>
        </w:tc>
        <w:tc>
          <w:tcPr>
            <w:tcW w:w="851" w:type="dxa"/>
          </w:tcPr>
          <w:p w:rsidR="00076FFB" w:rsidRPr="00076FFB" w:rsidRDefault="00076FFB" w:rsidP="00737581">
            <w:pPr>
              <w:rPr>
                <w:sz w:val="16"/>
                <w:szCs w:val="16"/>
              </w:rPr>
            </w:pPr>
            <w:r w:rsidRPr="00076FFB">
              <w:rPr>
                <w:sz w:val="16"/>
                <w:szCs w:val="16"/>
              </w:rPr>
              <w:t>42 614,50</w:t>
            </w:r>
          </w:p>
        </w:tc>
        <w:tc>
          <w:tcPr>
            <w:tcW w:w="850" w:type="dxa"/>
          </w:tcPr>
          <w:p w:rsidR="00076FFB" w:rsidRPr="00076FFB" w:rsidRDefault="00076FFB" w:rsidP="00737581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6FFB">
              <w:rPr>
                <w:rFonts w:ascii="Times New Roman" w:hAnsi="Times New Roman" w:cs="Times New Roman"/>
                <w:sz w:val="16"/>
                <w:szCs w:val="16"/>
              </w:rPr>
              <w:t>102,83</w:t>
            </w:r>
          </w:p>
        </w:tc>
        <w:tc>
          <w:tcPr>
            <w:tcW w:w="851" w:type="dxa"/>
          </w:tcPr>
          <w:p w:rsidR="00076FFB" w:rsidRPr="00076FFB" w:rsidRDefault="00076FFB" w:rsidP="00737581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6FFB">
              <w:rPr>
                <w:rFonts w:ascii="Times New Roman" w:hAnsi="Times New Roman" w:cs="Times New Roman"/>
                <w:sz w:val="16"/>
                <w:szCs w:val="16"/>
              </w:rPr>
              <w:t>42 820,80</w:t>
            </w:r>
          </w:p>
        </w:tc>
        <w:tc>
          <w:tcPr>
            <w:tcW w:w="850" w:type="dxa"/>
          </w:tcPr>
          <w:p w:rsidR="00076FFB" w:rsidRPr="00076FFB" w:rsidRDefault="00076FFB" w:rsidP="007375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076FFB">
              <w:rPr>
                <w:sz w:val="16"/>
                <w:szCs w:val="16"/>
              </w:rPr>
              <w:t>100,48</w:t>
            </w:r>
          </w:p>
        </w:tc>
        <w:tc>
          <w:tcPr>
            <w:tcW w:w="851" w:type="dxa"/>
          </w:tcPr>
          <w:p w:rsidR="00076FFB" w:rsidRPr="00076FFB" w:rsidRDefault="00076FFB" w:rsidP="00737581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6FFB">
              <w:rPr>
                <w:rFonts w:ascii="Times New Roman" w:hAnsi="Times New Roman" w:cs="Times New Roman"/>
                <w:sz w:val="16"/>
                <w:szCs w:val="16"/>
              </w:rPr>
              <w:t>39 924,00</w:t>
            </w:r>
          </w:p>
        </w:tc>
        <w:tc>
          <w:tcPr>
            <w:tcW w:w="850" w:type="dxa"/>
          </w:tcPr>
          <w:p w:rsidR="00076FFB" w:rsidRPr="00076FFB" w:rsidRDefault="00076FFB" w:rsidP="007375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076FFB">
              <w:rPr>
                <w:sz w:val="16"/>
                <w:szCs w:val="16"/>
              </w:rPr>
              <w:t>93,23</w:t>
            </w:r>
          </w:p>
        </w:tc>
      </w:tr>
      <w:tr w:rsidR="00076FFB" w:rsidRPr="006D4F4F" w:rsidTr="009B0C37">
        <w:tc>
          <w:tcPr>
            <w:tcW w:w="3261" w:type="dxa"/>
          </w:tcPr>
          <w:p w:rsidR="00076FFB" w:rsidRPr="00076FFB" w:rsidRDefault="00076FFB" w:rsidP="00076FFB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76FFB">
              <w:rPr>
                <w:sz w:val="16"/>
                <w:szCs w:val="16"/>
              </w:rPr>
              <w:t>Программа  «</w:t>
            </w:r>
            <w:r w:rsidRPr="00076FFB">
              <w:rPr>
                <w:rFonts w:eastAsiaTheme="minorHAnsi"/>
                <w:sz w:val="16"/>
                <w:szCs w:val="16"/>
                <w:lang w:eastAsia="en-US"/>
              </w:rPr>
              <w:t>Управление муниципальным имуществом на территории Нижневартовского района на 2014–2019 годы</w:t>
            </w:r>
            <w:r w:rsidRPr="00076FFB">
              <w:rPr>
                <w:sz w:val="16"/>
                <w:szCs w:val="16"/>
              </w:rPr>
              <w:t>»</w:t>
            </w:r>
          </w:p>
        </w:tc>
        <w:tc>
          <w:tcPr>
            <w:tcW w:w="992" w:type="dxa"/>
          </w:tcPr>
          <w:p w:rsidR="00076FFB" w:rsidRPr="00076FFB" w:rsidRDefault="00076FFB" w:rsidP="00737581">
            <w:pPr>
              <w:rPr>
                <w:sz w:val="16"/>
                <w:szCs w:val="16"/>
              </w:rPr>
            </w:pPr>
            <w:r w:rsidRPr="00076FFB">
              <w:rPr>
                <w:sz w:val="16"/>
                <w:szCs w:val="16"/>
              </w:rPr>
              <w:t>45 495,18</w:t>
            </w:r>
          </w:p>
        </w:tc>
        <w:tc>
          <w:tcPr>
            <w:tcW w:w="1134" w:type="dxa"/>
          </w:tcPr>
          <w:p w:rsidR="00076FFB" w:rsidRPr="00076FFB" w:rsidRDefault="00076FFB" w:rsidP="00737581">
            <w:pPr>
              <w:rPr>
                <w:sz w:val="16"/>
                <w:szCs w:val="16"/>
              </w:rPr>
            </w:pPr>
            <w:r w:rsidRPr="00076FFB">
              <w:rPr>
                <w:sz w:val="16"/>
                <w:szCs w:val="16"/>
              </w:rPr>
              <w:t>41 437,88</w:t>
            </w:r>
          </w:p>
        </w:tc>
        <w:tc>
          <w:tcPr>
            <w:tcW w:w="851" w:type="dxa"/>
          </w:tcPr>
          <w:p w:rsidR="00076FFB" w:rsidRPr="00076FFB" w:rsidRDefault="00076FFB" w:rsidP="00737581">
            <w:pPr>
              <w:rPr>
                <w:sz w:val="16"/>
                <w:szCs w:val="16"/>
              </w:rPr>
            </w:pPr>
            <w:r w:rsidRPr="00076FFB">
              <w:rPr>
                <w:sz w:val="16"/>
                <w:szCs w:val="16"/>
              </w:rPr>
              <w:t>42 614,50</w:t>
            </w:r>
          </w:p>
        </w:tc>
        <w:tc>
          <w:tcPr>
            <w:tcW w:w="850" w:type="dxa"/>
          </w:tcPr>
          <w:p w:rsidR="00076FFB" w:rsidRPr="00076FFB" w:rsidRDefault="00076FFB" w:rsidP="00737581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6FFB">
              <w:rPr>
                <w:rFonts w:ascii="Times New Roman" w:hAnsi="Times New Roman" w:cs="Times New Roman"/>
                <w:sz w:val="16"/>
                <w:szCs w:val="16"/>
              </w:rPr>
              <w:t>102</w:t>
            </w:r>
            <w:bookmarkStart w:id="0" w:name="_GoBack"/>
            <w:bookmarkEnd w:id="0"/>
            <w:r w:rsidRPr="00076FFB">
              <w:rPr>
                <w:rFonts w:ascii="Times New Roman" w:hAnsi="Times New Roman" w:cs="Times New Roman"/>
                <w:sz w:val="16"/>
                <w:szCs w:val="16"/>
              </w:rPr>
              <w:t>,83</w:t>
            </w:r>
          </w:p>
        </w:tc>
        <w:tc>
          <w:tcPr>
            <w:tcW w:w="851" w:type="dxa"/>
          </w:tcPr>
          <w:p w:rsidR="00076FFB" w:rsidRPr="00076FFB" w:rsidRDefault="00076FFB" w:rsidP="00737581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6FFB">
              <w:rPr>
                <w:rFonts w:ascii="Times New Roman" w:hAnsi="Times New Roman" w:cs="Times New Roman"/>
                <w:sz w:val="16"/>
                <w:szCs w:val="16"/>
              </w:rPr>
              <w:t>42 820,80</w:t>
            </w:r>
          </w:p>
        </w:tc>
        <w:tc>
          <w:tcPr>
            <w:tcW w:w="850" w:type="dxa"/>
          </w:tcPr>
          <w:p w:rsidR="00076FFB" w:rsidRPr="00076FFB" w:rsidRDefault="00076FFB" w:rsidP="007375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076FFB">
              <w:rPr>
                <w:sz w:val="16"/>
                <w:szCs w:val="16"/>
              </w:rPr>
              <w:t>100,48</w:t>
            </w:r>
          </w:p>
        </w:tc>
        <w:tc>
          <w:tcPr>
            <w:tcW w:w="851" w:type="dxa"/>
          </w:tcPr>
          <w:p w:rsidR="00076FFB" w:rsidRPr="00076FFB" w:rsidRDefault="00076FFB" w:rsidP="00737581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76FFB">
              <w:rPr>
                <w:rFonts w:ascii="Times New Roman" w:hAnsi="Times New Roman" w:cs="Times New Roman"/>
                <w:sz w:val="16"/>
                <w:szCs w:val="16"/>
              </w:rPr>
              <w:t>39 924,00</w:t>
            </w:r>
          </w:p>
        </w:tc>
        <w:tc>
          <w:tcPr>
            <w:tcW w:w="850" w:type="dxa"/>
          </w:tcPr>
          <w:p w:rsidR="00076FFB" w:rsidRPr="00076FFB" w:rsidRDefault="00076FFB" w:rsidP="00737581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16"/>
                <w:szCs w:val="16"/>
              </w:rPr>
            </w:pPr>
            <w:r w:rsidRPr="00076FFB">
              <w:rPr>
                <w:sz w:val="16"/>
                <w:szCs w:val="16"/>
              </w:rPr>
              <w:t>93,23</w:t>
            </w:r>
          </w:p>
        </w:tc>
      </w:tr>
    </w:tbl>
    <w:p w:rsidR="006F686C" w:rsidRPr="00B468F1" w:rsidRDefault="006F686C" w:rsidP="006F686C">
      <w:pPr>
        <w:autoSpaceDE w:val="0"/>
        <w:autoSpaceDN w:val="0"/>
        <w:adjustRightInd w:val="0"/>
        <w:jc w:val="both"/>
        <w:rPr>
          <w:sz w:val="24"/>
          <w:szCs w:val="24"/>
          <w:lang w:eastAsia="en-US"/>
        </w:rPr>
      </w:pPr>
      <w:r w:rsidRPr="00076FFB">
        <w:rPr>
          <w:lang w:eastAsia="en-US"/>
        </w:rPr>
        <w:lastRenderedPageBreak/>
        <w:t>* -</w:t>
      </w:r>
      <w:r w:rsidR="008B23B8" w:rsidRPr="00076FFB">
        <w:t>первоначально утвержденный план</w:t>
      </w:r>
    </w:p>
    <w:p w:rsidR="006F686C" w:rsidRPr="00B468F1" w:rsidRDefault="006F686C" w:rsidP="003A3323">
      <w:pPr>
        <w:autoSpaceDE w:val="0"/>
        <w:autoSpaceDN w:val="0"/>
        <w:adjustRightInd w:val="0"/>
        <w:ind w:firstLine="851"/>
        <w:jc w:val="both"/>
        <w:rPr>
          <w:sz w:val="24"/>
          <w:szCs w:val="24"/>
          <w:lang w:eastAsia="en-US"/>
        </w:rPr>
      </w:pPr>
    </w:p>
    <w:sectPr w:rsidR="006F686C" w:rsidRPr="00B468F1" w:rsidSect="000D65E5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763"/>
    <w:multiLevelType w:val="hybridMultilevel"/>
    <w:tmpl w:val="2EE8ED72"/>
    <w:lvl w:ilvl="0" w:tplc="C7D487A8">
      <w:start w:val="1"/>
      <w:numFmt w:val="decimal"/>
      <w:lvlText w:val="%1)"/>
      <w:lvlJc w:val="left"/>
      <w:pPr>
        <w:tabs>
          <w:tab w:val="num" w:pos="1021"/>
        </w:tabs>
        <w:ind w:left="0" w:firstLine="624"/>
      </w:pPr>
      <w:rPr>
        <w:rFonts w:hint="default"/>
      </w:rPr>
    </w:lvl>
    <w:lvl w:ilvl="1" w:tplc="ADCAC47E">
      <w:start w:val="12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B225DC"/>
    <w:multiLevelType w:val="hybridMultilevel"/>
    <w:tmpl w:val="6F3243D6"/>
    <w:lvl w:ilvl="0" w:tplc="B0CC32F0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4DC2541"/>
    <w:multiLevelType w:val="hybridMultilevel"/>
    <w:tmpl w:val="8AC64FBE"/>
    <w:lvl w:ilvl="0" w:tplc="7C8EE03A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B4EEA4CC">
      <w:start w:val="19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9A7064"/>
    <w:multiLevelType w:val="hybridMultilevel"/>
    <w:tmpl w:val="3E2C8D90"/>
    <w:lvl w:ilvl="0" w:tplc="479C9402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3EA6CCF2">
      <w:start w:val="1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7C626D"/>
    <w:multiLevelType w:val="hybridMultilevel"/>
    <w:tmpl w:val="828A5984"/>
    <w:lvl w:ilvl="0" w:tplc="C7D487A8">
      <w:start w:val="1"/>
      <w:numFmt w:val="decimal"/>
      <w:lvlText w:val="%1)"/>
      <w:lvlJc w:val="left"/>
      <w:pPr>
        <w:tabs>
          <w:tab w:val="num" w:pos="1741"/>
        </w:tabs>
        <w:ind w:left="720" w:firstLine="6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15CE32E5"/>
    <w:multiLevelType w:val="hybridMultilevel"/>
    <w:tmpl w:val="322ACB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061113"/>
    <w:multiLevelType w:val="hybridMultilevel"/>
    <w:tmpl w:val="9E48CCE2"/>
    <w:lvl w:ilvl="0" w:tplc="11D8D0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7820DA2"/>
    <w:multiLevelType w:val="multilevel"/>
    <w:tmpl w:val="42AAC2AC"/>
    <w:lvl w:ilvl="0">
      <w:start w:val="2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779"/>
        </w:tabs>
        <w:ind w:left="1779" w:hanging="142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2133"/>
        </w:tabs>
        <w:ind w:left="2133" w:hanging="1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87"/>
        </w:tabs>
        <w:ind w:left="2487" w:hanging="1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41"/>
        </w:tabs>
        <w:ind w:left="2841" w:hanging="1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8">
    <w:nsid w:val="18344218"/>
    <w:multiLevelType w:val="hybridMultilevel"/>
    <w:tmpl w:val="7C28A018"/>
    <w:lvl w:ilvl="0" w:tplc="34D2D06A">
      <w:start w:val="5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1A1D124C"/>
    <w:multiLevelType w:val="multilevel"/>
    <w:tmpl w:val="88106E10"/>
    <w:lvl w:ilvl="0">
      <w:start w:val="8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1C133D2C"/>
    <w:multiLevelType w:val="multilevel"/>
    <w:tmpl w:val="A94EA4A8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F6A6760"/>
    <w:multiLevelType w:val="hybridMultilevel"/>
    <w:tmpl w:val="B164E204"/>
    <w:lvl w:ilvl="0" w:tplc="7C8EE03A">
      <w:start w:val="1"/>
      <w:numFmt w:val="decimal"/>
      <w:lvlText w:val="%1)"/>
      <w:lvlJc w:val="left"/>
      <w:pPr>
        <w:tabs>
          <w:tab w:val="num" w:pos="1741"/>
        </w:tabs>
        <w:ind w:left="72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40D6C652">
      <w:start w:val="22"/>
      <w:numFmt w:val="decimal"/>
      <w:lvlText w:val="%2."/>
      <w:lvlJc w:val="left"/>
      <w:pPr>
        <w:tabs>
          <w:tab w:val="num" w:pos="3060"/>
        </w:tabs>
        <w:ind w:left="306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23E95F16"/>
    <w:multiLevelType w:val="hybridMultilevel"/>
    <w:tmpl w:val="853840EA"/>
    <w:lvl w:ilvl="0" w:tplc="9BA6D5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4300796"/>
    <w:multiLevelType w:val="hybridMultilevel"/>
    <w:tmpl w:val="88E416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7FE7843"/>
    <w:multiLevelType w:val="hybridMultilevel"/>
    <w:tmpl w:val="BD120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2CD2384E"/>
    <w:multiLevelType w:val="multilevel"/>
    <w:tmpl w:val="D960F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7">
    <w:nsid w:val="2ED845D2"/>
    <w:multiLevelType w:val="hybridMultilevel"/>
    <w:tmpl w:val="9ED87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0755BE"/>
    <w:multiLevelType w:val="multilevel"/>
    <w:tmpl w:val="FBCC5E40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36E4D76"/>
    <w:multiLevelType w:val="multilevel"/>
    <w:tmpl w:val="3C3654F6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4"/>
      <w:numFmt w:val="decimal"/>
      <w:lvlText w:val="%2."/>
      <w:lvlJc w:val="left"/>
      <w:pPr>
        <w:tabs>
          <w:tab w:val="num" w:pos="1247"/>
        </w:tabs>
        <w:ind w:left="0" w:firstLine="709"/>
      </w:pPr>
      <w:rPr>
        <w:rFonts w:ascii="Times New Roman" w:hAnsi="Times New Roman" w:hint="default"/>
        <w:b w:val="0"/>
        <w:i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A4C3527"/>
    <w:multiLevelType w:val="hybridMultilevel"/>
    <w:tmpl w:val="30942A5E"/>
    <w:lvl w:ilvl="0" w:tplc="7C8EE03A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9B582FAC">
      <w:start w:val="17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FC22B10"/>
    <w:multiLevelType w:val="multilevel"/>
    <w:tmpl w:val="15606F36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4E69C0"/>
    <w:multiLevelType w:val="multilevel"/>
    <w:tmpl w:val="37041E44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3C11525"/>
    <w:multiLevelType w:val="hybridMultilevel"/>
    <w:tmpl w:val="1F8CC36A"/>
    <w:lvl w:ilvl="0" w:tplc="A20895BE">
      <w:start w:val="10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43DE64BD"/>
    <w:multiLevelType w:val="hybridMultilevel"/>
    <w:tmpl w:val="55229248"/>
    <w:lvl w:ilvl="0" w:tplc="E8C0B20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44A644AC"/>
    <w:multiLevelType w:val="multilevel"/>
    <w:tmpl w:val="D24A2094"/>
    <w:lvl w:ilvl="0">
      <w:start w:val="8"/>
      <w:numFmt w:val="decimal"/>
      <w:lvlText w:val="%1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66669FA"/>
    <w:multiLevelType w:val="hybridMultilevel"/>
    <w:tmpl w:val="87765202"/>
    <w:lvl w:ilvl="0" w:tplc="9F18DCC8">
      <w:start w:val="8"/>
      <w:numFmt w:val="decimal"/>
      <w:lvlText w:val="%1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1" w:tplc="9A1EFA86">
      <w:start w:val="10"/>
      <w:numFmt w:val="decimal"/>
      <w:lvlText w:val="%2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C2C7807"/>
    <w:multiLevelType w:val="hybridMultilevel"/>
    <w:tmpl w:val="3C3654F6"/>
    <w:lvl w:ilvl="0" w:tplc="479C9402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9C362F16">
      <w:start w:val="14"/>
      <w:numFmt w:val="decimal"/>
      <w:lvlText w:val="%2."/>
      <w:lvlJc w:val="left"/>
      <w:pPr>
        <w:tabs>
          <w:tab w:val="num" w:pos="1247"/>
        </w:tabs>
        <w:ind w:left="0" w:firstLine="709"/>
      </w:pPr>
      <w:rPr>
        <w:rFonts w:ascii="Times New Roman" w:hAnsi="Times New Roman" w:hint="default"/>
        <w:b w:val="0"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E276128"/>
    <w:multiLevelType w:val="hybridMultilevel"/>
    <w:tmpl w:val="97504D24"/>
    <w:lvl w:ilvl="0" w:tplc="C7D487A8">
      <w:start w:val="1"/>
      <w:numFmt w:val="decimal"/>
      <w:lvlText w:val="%1)"/>
      <w:lvlJc w:val="left"/>
      <w:pPr>
        <w:tabs>
          <w:tab w:val="num" w:pos="1021"/>
        </w:tabs>
        <w:ind w:left="0" w:firstLine="624"/>
      </w:pPr>
      <w:rPr>
        <w:rFonts w:hint="default"/>
      </w:rPr>
    </w:lvl>
    <w:lvl w:ilvl="1" w:tplc="E95ADA18">
      <w:start w:val="11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F9D01F6"/>
    <w:multiLevelType w:val="hybridMultilevel"/>
    <w:tmpl w:val="66C289C2"/>
    <w:lvl w:ilvl="0" w:tplc="B184AA8C">
      <w:start w:val="18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53070744"/>
    <w:multiLevelType w:val="hybridMultilevel"/>
    <w:tmpl w:val="473C2890"/>
    <w:lvl w:ilvl="0" w:tplc="33DE53FC">
      <w:start w:val="20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55B134D3"/>
    <w:multiLevelType w:val="hybridMultilevel"/>
    <w:tmpl w:val="AC12CB40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9BB23E7"/>
    <w:multiLevelType w:val="hybridMultilevel"/>
    <w:tmpl w:val="DF1491C8"/>
    <w:lvl w:ilvl="0" w:tplc="96EE96F0">
      <w:start w:val="7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5CC41CC7"/>
    <w:multiLevelType w:val="multilevel"/>
    <w:tmpl w:val="88106E10"/>
    <w:lvl w:ilvl="0">
      <w:start w:val="8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4">
    <w:nsid w:val="5D247ED4"/>
    <w:multiLevelType w:val="multilevel"/>
    <w:tmpl w:val="06B0034E"/>
    <w:lvl w:ilvl="0">
      <w:start w:val="1"/>
      <w:numFmt w:val="decimal"/>
      <w:lvlText w:val="%1)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E4C5827"/>
    <w:multiLevelType w:val="hybridMultilevel"/>
    <w:tmpl w:val="602A8F24"/>
    <w:lvl w:ilvl="0" w:tplc="347CE46A">
      <w:start w:val="6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6">
    <w:nsid w:val="60112597"/>
    <w:multiLevelType w:val="hybridMultilevel"/>
    <w:tmpl w:val="1FD460DC"/>
    <w:lvl w:ilvl="0" w:tplc="7C8EE03A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7682C9B8">
      <w:start w:val="16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7C8EE03A">
      <w:start w:val="1"/>
      <w:numFmt w:val="decimal"/>
      <w:lvlText w:val="%3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505307C"/>
    <w:multiLevelType w:val="hybridMultilevel"/>
    <w:tmpl w:val="63B206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80D0019"/>
    <w:multiLevelType w:val="hybridMultilevel"/>
    <w:tmpl w:val="27569A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C1E1925"/>
    <w:multiLevelType w:val="hybridMultilevel"/>
    <w:tmpl w:val="6AFE2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0EE1B5E"/>
    <w:multiLevelType w:val="multilevel"/>
    <w:tmpl w:val="0BCE31BC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4"/>
      <w:numFmt w:val="decimal"/>
      <w:lvlText w:val="%2."/>
      <w:lvlJc w:val="left"/>
      <w:pPr>
        <w:tabs>
          <w:tab w:val="num" w:pos="907"/>
        </w:tabs>
        <w:ind w:left="0" w:firstLine="709"/>
      </w:pPr>
      <w:rPr>
        <w:rFonts w:ascii="Times New Roman" w:hAnsi="Times New Roman" w:hint="default"/>
        <w:b w:val="0"/>
        <w:i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0FD63A2"/>
    <w:multiLevelType w:val="hybridMultilevel"/>
    <w:tmpl w:val="52D8BCCE"/>
    <w:lvl w:ilvl="0" w:tplc="A872A91E">
      <w:start w:val="21"/>
      <w:numFmt w:val="decimal"/>
      <w:lvlText w:val="%1."/>
      <w:lvlJc w:val="left"/>
      <w:pPr>
        <w:tabs>
          <w:tab w:val="num" w:pos="1980"/>
        </w:tabs>
        <w:ind w:left="1980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>
    <w:nsid w:val="71186935"/>
    <w:multiLevelType w:val="hybridMultilevel"/>
    <w:tmpl w:val="2DCEBB5A"/>
    <w:lvl w:ilvl="0" w:tplc="023E80FC">
      <w:start w:val="2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>
    <w:nsid w:val="72EF1695"/>
    <w:multiLevelType w:val="multilevel"/>
    <w:tmpl w:val="DD72E7D0"/>
    <w:lvl w:ilvl="0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4"/>
      <w:numFmt w:val="decimal"/>
      <w:lvlText w:val="%2."/>
      <w:lvlJc w:val="left"/>
      <w:pPr>
        <w:tabs>
          <w:tab w:val="num" w:pos="907"/>
        </w:tabs>
        <w:ind w:left="0" w:firstLine="709"/>
      </w:pPr>
      <w:rPr>
        <w:rFonts w:ascii="Times New Roman" w:hAnsi="Times New Roman" w:hint="default"/>
        <w:b w:val="0"/>
        <w:i w:val="0"/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31F40CF"/>
    <w:multiLevelType w:val="hybridMultilevel"/>
    <w:tmpl w:val="A5F2CC8A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>
    <w:nsid w:val="73637FAD"/>
    <w:multiLevelType w:val="multilevel"/>
    <w:tmpl w:val="D24A2094"/>
    <w:lvl w:ilvl="0">
      <w:start w:val="8"/>
      <w:numFmt w:val="decimal"/>
      <w:lvlText w:val="%1."/>
      <w:lvlJc w:val="left"/>
      <w:pPr>
        <w:tabs>
          <w:tab w:val="num" w:pos="907"/>
        </w:tabs>
        <w:ind w:left="0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56459FC"/>
    <w:multiLevelType w:val="hybridMultilevel"/>
    <w:tmpl w:val="B7189464"/>
    <w:lvl w:ilvl="0" w:tplc="9FB439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C1F0C80"/>
    <w:multiLevelType w:val="hybridMultilevel"/>
    <w:tmpl w:val="EE303F00"/>
    <w:lvl w:ilvl="0" w:tplc="E9AE6924">
      <w:start w:val="1"/>
      <w:numFmt w:val="decimal"/>
      <w:lvlText w:val="%1)"/>
      <w:lvlJc w:val="left"/>
      <w:pPr>
        <w:tabs>
          <w:tab w:val="num" w:pos="1021"/>
        </w:tabs>
        <w:ind w:left="0" w:firstLine="680"/>
      </w:pPr>
      <w:rPr>
        <w:rFonts w:hint="default"/>
      </w:rPr>
    </w:lvl>
    <w:lvl w:ilvl="1" w:tplc="4FBE8F90">
      <w:start w:val="13"/>
      <w:numFmt w:val="decimal"/>
      <w:lvlText w:val="%2."/>
      <w:lvlJc w:val="left"/>
      <w:pPr>
        <w:tabs>
          <w:tab w:val="num" w:pos="1635"/>
        </w:tabs>
        <w:ind w:left="1635" w:hanging="5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D061666"/>
    <w:multiLevelType w:val="hybridMultilevel"/>
    <w:tmpl w:val="AC5CD6A4"/>
    <w:lvl w:ilvl="0" w:tplc="04190011">
      <w:start w:val="1"/>
      <w:numFmt w:val="decimal"/>
      <w:lvlText w:val="%1)"/>
      <w:lvlJc w:val="left"/>
      <w:pPr>
        <w:ind w:left="927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28"/>
  </w:num>
  <w:num w:numId="3">
    <w:abstractNumId w:val="34"/>
  </w:num>
  <w:num w:numId="4">
    <w:abstractNumId w:val="4"/>
  </w:num>
  <w:num w:numId="5">
    <w:abstractNumId w:val="24"/>
  </w:num>
  <w:num w:numId="6">
    <w:abstractNumId w:val="0"/>
  </w:num>
  <w:num w:numId="7">
    <w:abstractNumId w:val="47"/>
  </w:num>
  <w:num w:numId="8">
    <w:abstractNumId w:val="3"/>
  </w:num>
  <w:num w:numId="9">
    <w:abstractNumId w:val="18"/>
  </w:num>
  <w:num w:numId="10">
    <w:abstractNumId w:val="22"/>
  </w:num>
  <w:num w:numId="11">
    <w:abstractNumId w:val="27"/>
  </w:num>
  <w:num w:numId="12">
    <w:abstractNumId w:val="36"/>
  </w:num>
  <w:num w:numId="13">
    <w:abstractNumId w:val="7"/>
  </w:num>
  <w:num w:numId="14">
    <w:abstractNumId w:val="10"/>
  </w:num>
  <w:num w:numId="15">
    <w:abstractNumId w:val="21"/>
  </w:num>
  <w:num w:numId="16">
    <w:abstractNumId w:val="20"/>
  </w:num>
  <w:num w:numId="17">
    <w:abstractNumId w:val="2"/>
  </w:num>
  <w:num w:numId="18">
    <w:abstractNumId w:val="11"/>
  </w:num>
  <w:num w:numId="19">
    <w:abstractNumId w:val="37"/>
  </w:num>
  <w:num w:numId="20">
    <w:abstractNumId w:val="35"/>
  </w:num>
  <w:num w:numId="21">
    <w:abstractNumId w:val="32"/>
  </w:num>
  <w:num w:numId="22">
    <w:abstractNumId w:val="8"/>
  </w:num>
  <w:num w:numId="23">
    <w:abstractNumId w:val="42"/>
  </w:num>
  <w:num w:numId="24">
    <w:abstractNumId w:val="1"/>
  </w:num>
  <w:num w:numId="25">
    <w:abstractNumId w:val="33"/>
  </w:num>
  <w:num w:numId="26">
    <w:abstractNumId w:val="9"/>
  </w:num>
  <w:num w:numId="27">
    <w:abstractNumId w:val="26"/>
  </w:num>
  <w:num w:numId="28">
    <w:abstractNumId w:val="23"/>
  </w:num>
  <w:num w:numId="29">
    <w:abstractNumId w:val="45"/>
  </w:num>
  <w:num w:numId="30">
    <w:abstractNumId w:val="25"/>
  </w:num>
  <w:num w:numId="31">
    <w:abstractNumId w:val="41"/>
  </w:num>
  <w:num w:numId="32">
    <w:abstractNumId w:val="30"/>
  </w:num>
  <w:num w:numId="33">
    <w:abstractNumId w:val="29"/>
  </w:num>
  <w:num w:numId="34">
    <w:abstractNumId w:val="43"/>
  </w:num>
  <w:num w:numId="35">
    <w:abstractNumId w:val="40"/>
  </w:num>
  <w:num w:numId="36">
    <w:abstractNumId w:val="19"/>
  </w:num>
  <w:num w:numId="37">
    <w:abstractNumId w:val="38"/>
  </w:num>
  <w:num w:numId="38">
    <w:abstractNumId w:val="14"/>
  </w:num>
  <w:num w:numId="39">
    <w:abstractNumId w:val="39"/>
  </w:num>
  <w:num w:numId="40">
    <w:abstractNumId w:val="44"/>
  </w:num>
  <w:num w:numId="41">
    <w:abstractNumId w:val="6"/>
  </w:num>
  <w:num w:numId="42">
    <w:abstractNumId w:val="12"/>
  </w:num>
  <w:num w:numId="43">
    <w:abstractNumId w:val="15"/>
  </w:num>
  <w:num w:numId="44">
    <w:abstractNumId w:val="16"/>
  </w:num>
  <w:num w:numId="45">
    <w:abstractNumId w:val="46"/>
  </w:num>
  <w:num w:numId="46">
    <w:abstractNumId w:val="1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1"/>
  </w:num>
  <w:num w:numId="48">
    <w:abstractNumId w:val="48"/>
  </w:num>
  <w:num w:numId="49">
    <w:abstractNumId w:val="17"/>
  </w:num>
  <w:num w:numId="5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2644"/>
    <w:rsid w:val="00007065"/>
    <w:rsid w:val="0001702E"/>
    <w:rsid w:val="00022EF1"/>
    <w:rsid w:val="000333AE"/>
    <w:rsid w:val="00040773"/>
    <w:rsid w:val="00064AF8"/>
    <w:rsid w:val="00072D80"/>
    <w:rsid w:val="00076FFB"/>
    <w:rsid w:val="00083A24"/>
    <w:rsid w:val="0008666B"/>
    <w:rsid w:val="000B45F8"/>
    <w:rsid w:val="000C1B2B"/>
    <w:rsid w:val="000C23BA"/>
    <w:rsid w:val="000D65E5"/>
    <w:rsid w:val="000E71AD"/>
    <w:rsid w:val="00104096"/>
    <w:rsid w:val="00106182"/>
    <w:rsid w:val="00114EBE"/>
    <w:rsid w:val="001367EC"/>
    <w:rsid w:val="001A20B3"/>
    <w:rsid w:val="001B3127"/>
    <w:rsid w:val="001E3307"/>
    <w:rsid w:val="001E330C"/>
    <w:rsid w:val="00234C53"/>
    <w:rsid w:val="002568EF"/>
    <w:rsid w:val="002636FA"/>
    <w:rsid w:val="0026398B"/>
    <w:rsid w:val="002666F5"/>
    <w:rsid w:val="00272881"/>
    <w:rsid w:val="00284A67"/>
    <w:rsid w:val="002A3E37"/>
    <w:rsid w:val="003108DD"/>
    <w:rsid w:val="00311D93"/>
    <w:rsid w:val="00332644"/>
    <w:rsid w:val="0036031A"/>
    <w:rsid w:val="00386EDF"/>
    <w:rsid w:val="0039274E"/>
    <w:rsid w:val="003A3323"/>
    <w:rsid w:val="003A6C77"/>
    <w:rsid w:val="003B0D3E"/>
    <w:rsid w:val="003B3677"/>
    <w:rsid w:val="003E35E8"/>
    <w:rsid w:val="003E4543"/>
    <w:rsid w:val="003E69AE"/>
    <w:rsid w:val="00417968"/>
    <w:rsid w:val="00430F1A"/>
    <w:rsid w:val="004805F1"/>
    <w:rsid w:val="004C35C7"/>
    <w:rsid w:val="0050328E"/>
    <w:rsid w:val="00516421"/>
    <w:rsid w:val="005254BC"/>
    <w:rsid w:val="00534316"/>
    <w:rsid w:val="0055699D"/>
    <w:rsid w:val="00570C64"/>
    <w:rsid w:val="00585F50"/>
    <w:rsid w:val="00675036"/>
    <w:rsid w:val="00687E2D"/>
    <w:rsid w:val="0069105D"/>
    <w:rsid w:val="006918DC"/>
    <w:rsid w:val="00694978"/>
    <w:rsid w:val="00695B5A"/>
    <w:rsid w:val="006A1A72"/>
    <w:rsid w:val="006A71FC"/>
    <w:rsid w:val="006B2409"/>
    <w:rsid w:val="006B7456"/>
    <w:rsid w:val="006C42A0"/>
    <w:rsid w:val="006D3A59"/>
    <w:rsid w:val="006D4F4F"/>
    <w:rsid w:val="006E2C30"/>
    <w:rsid w:val="006E7CCB"/>
    <w:rsid w:val="006F0EC3"/>
    <w:rsid w:val="006F1070"/>
    <w:rsid w:val="006F686C"/>
    <w:rsid w:val="00715035"/>
    <w:rsid w:val="007417EA"/>
    <w:rsid w:val="007507D1"/>
    <w:rsid w:val="0075217B"/>
    <w:rsid w:val="00765CD2"/>
    <w:rsid w:val="0077209F"/>
    <w:rsid w:val="00780680"/>
    <w:rsid w:val="007811C8"/>
    <w:rsid w:val="007B2B6C"/>
    <w:rsid w:val="007E1555"/>
    <w:rsid w:val="008302B3"/>
    <w:rsid w:val="008305DB"/>
    <w:rsid w:val="008516B1"/>
    <w:rsid w:val="00851A76"/>
    <w:rsid w:val="00860ADF"/>
    <w:rsid w:val="00860E7D"/>
    <w:rsid w:val="008930A9"/>
    <w:rsid w:val="008B23B8"/>
    <w:rsid w:val="008B4278"/>
    <w:rsid w:val="008F23F4"/>
    <w:rsid w:val="00923169"/>
    <w:rsid w:val="009508A1"/>
    <w:rsid w:val="00965838"/>
    <w:rsid w:val="00975E2C"/>
    <w:rsid w:val="00977816"/>
    <w:rsid w:val="00977E56"/>
    <w:rsid w:val="009B0C37"/>
    <w:rsid w:val="009D3E34"/>
    <w:rsid w:val="009E16F2"/>
    <w:rsid w:val="009F083A"/>
    <w:rsid w:val="00A00D97"/>
    <w:rsid w:val="00A217FC"/>
    <w:rsid w:val="00A37655"/>
    <w:rsid w:val="00A408A7"/>
    <w:rsid w:val="00A55088"/>
    <w:rsid w:val="00AA7D75"/>
    <w:rsid w:val="00AD19FC"/>
    <w:rsid w:val="00B41901"/>
    <w:rsid w:val="00B468F1"/>
    <w:rsid w:val="00B56EDD"/>
    <w:rsid w:val="00B63E99"/>
    <w:rsid w:val="00BB75BF"/>
    <w:rsid w:val="00C04D5A"/>
    <w:rsid w:val="00C152BA"/>
    <w:rsid w:val="00C15CB6"/>
    <w:rsid w:val="00C30DDE"/>
    <w:rsid w:val="00C352AE"/>
    <w:rsid w:val="00C42EA4"/>
    <w:rsid w:val="00C66FA3"/>
    <w:rsid w:val="00CB1579"/>
    <w:rsid w:val="00CD426B"/>
    <w:rsid w:val="00CF6AB4"/>
    <w:rsid w:val="00D26F02"/>
    <w:rsid w:val="00D57EFC"/>
    <w:rsid w:val="00D61762"/>
    <w:rsid w:val="00D7628C"/>
    <w:rsid w:val="00D84DCE"/>
    <w:rsid w:val="00D9025A"/>
    <w:rsid w:val="00DA2AB8"/>
    <w:rsid w:val="00DF6A99"/>
    <w:rsid w:val="00E251B2"/>
    <w:rsid w:val="00E63E75"/>
    <w:rsid w:val="00E76F8F"/>
    <w:rsid w:val="00E90AF9"/>
    <w:rsid w:val="00E93C11"/>
    <w:rsid w:val="00F00604"/>
    <w:rsid w:val="00F01FF5"/>
    <w:rsid w:val="00F12C5F"/>
    <w:rsid w:val="00F6471A"/>
    <w:rsid w:val="00F8331B"/>
    <w:rsid w:val="00FE1139"/>
    <w:rsid w:val="00FF05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3A3323"/>
    <w:pPr>
      <w:keepNext/>
      <w:jc w:val="center"/>
      <w:outlineLvl w:val="4"/>
    </w:pPr>
    <w:rPr>
      <w:b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0">
    <w:name w:val="Заголовок 5 Знак"/>
    <w:basedOn w:val="a1"/>
    <w:link w:val="5"/>
    <w:rsid w:val="003A332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4">
    <w:name w:val="Title"/>
    <w:basedOn w:val="a0"/>
    <w:link w:val="a5"/>
    <w:qFormat/>
    <w:rsid w:val="003A3323"/>
    <w:pPr>
      <w:jc w:val="center"/>
    </w:pPr>
    <w:rPr>
      <w:sz w:val="24"/>
    </w:rPr>
  </w:style>
  <w:style w:type="character" w:customStyle="1" w:styleId="a5">
    <w:name w:val="Название Знак"/>
    <w:basedOn w:val="a1"/>
    <w:link w:val="a4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0"/>
    <w:link w:val="a7"/>
    <w:semiHidden/>
    <w:rsid w:val="003A33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3A332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A332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A33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annotation reference"/>
    <w:basedOn w:val="a1"/>
    <w:semiHidden/>
    <w:rsid w:val="003A3323"/>
    <w:rPr>
      <w:sz w:val="16"/>
      <w:szCs w:val="16"/>
    </w:rPr>
  </w:style>
  <w:style w:type="paragraph" w:styleId="a9">
    <w:name w:val="annotation text"/>
    <w:basedOn w:val="a0"/>
    <w:link w:val="aa"/>
    <w:semiHidden/>
    <w:rsid w:val="003A3323"/>
  </w:style>
  <w:style w:type="character" w:customStyle="1" w:styleId="aa">
    <w:name w:val="Текст примечания Знак"/>
    <w:basedOn w:val="a1"/>
    <w:link w:val="a9"/>
    <w:semiHidden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1"/>
    <w:rsid w:val="003A3323"/>
    <w:rPr>
      <w:color w:val="0000FF"/>
      <w:u w:val="single"/>
    </w:rPr>
  </w:style>
  <w:style w:type="paragraph" w:styleId="2">
    <w:name w:val="Body Text 2"/>
    <w:basedOn w:val="a0"/>
    <w:link w:val="20"/>
    <w:rsid w:val="003A3323"/>
    <w:rPr>
      <w:sz w:val="24"/>
    </w:rPr>
  </w:style>
  <w:style w:type="character" w:customStyle="1" w:styleId="20">
    <w:name w:val="Основной текст 2 Знак"/>
    <w:basedOn w:val="a1"/>
    <w:link w:val="2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0"/>
    <w:link w:val="ad"/>
    <w:rsid w:val="003A33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1"/>
    <w:rsid w:val="003A3323"/>
  </w:style>
  <w:style w:type="paragraph" w:styleId="af">
    <w:name w:val="header"/>
    <w:basedOn w:val="a0"/>
    <w:link w:val="af0"/>
    <w:rsid w:val="003A33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2"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arChar">
    <w:name w:val="Char Car Char"/>
    <w:basedOn w:val="a0"/>
    <w:rsid w:val="003A332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footnote reference"/>
    <w:basedOn w:val="a1"/>
    <w:semiHidden/>
    <w:rsid w:val="003A3323"/>
    <w:rPr>
      <w:vertAlign w:val="superscript"/>
    </w:rPr>
  </w:style>
  <w:style w:type="paragraph" w:styleId="af3">
    <w:name w:val="List Paragraph"/>
    <w:basedOn w:val="a0"/>
    <w:uiPriority w:val="34"/>
    <w:qFormat/>
    <w:rsid w:val="003A3323"/>
    <w:pPr>
      <w:ind w:left="720"/>
      <w:contextualSpacing/>
    </w:pPr>
  </w:style>
  <w:style w:type="paragraph" w:customStyle="1" w:styleId="ConsPlusCell">
    <w:name w:val="ConsPlusCell"/>
    <w:uiPriority w:val="99"/>
    <w:rsid w:val="003A33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a">
    <w:name w:val="Нумерованный абзац"/>
    <w:rsid w:val="003A3323"/>
    <w:pPr>
      <w:numPr>
        <w:numId w:val="43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table" w:customStyle="1" w:styleId="1">
    <w:name w:val="Сетка таблицы1"/>
    <w:basedOn w:val="a2"/>
    <w:next w:val="af1"/>
    <w:uiPriority w:val="59"/>
    <w:rsid w:val="003A33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3A3323"/>
    <w:pPr>
      <w:keepNext/>
      <w:jc w:val="center"/>
      <w:outlineLvl w:val="4"/>
    </w:pPr>
    <w:rPr>
      <w:b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0">
    <w:name w:val="Заголовок 5 Знак"/>
    <w:basedOn w:val="a1"/>
    <w:link w:val="5"/>
    <w:rsid w:val="003A332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4">
    <w:name w:val="Title"/>
    <w:basedOn w:val="a0"/>
    <w:link w:val="a5"/>
    <w:qFormat/>
    <w:rsid w:val="003A3323"/>
    <w:pPr>
      <w:jc w:val="center"/>
    </w:pPr>
    <w:rPr>
      <w:sz w:val="24"/>
    </w:rPr>
  </w:style>
  <w:style w:type="character" w:customStyle="1" w:styleId="a5">
    <w:name w:val="Название Знак"/>
    <w:basedOn w:val="a1"/>
    <w:link w:val="a4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0"/>
    <w:link w:val="a7"/>
    <w:semiHidden/>
    <w:rsid w:val="003A33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3A332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A332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A33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annotation reference"/>
    <w:basedOn w:val="a1"/>
    <w:semiHidden/>
    <w:rsid w:val="003A3323"/>
    <w:rPr>
      <w:sz w:val="16"/>
      <w:szCs w:val="16"/>
    </w:rPr>
  </w:style>
  <w:style w:type="paragraph" w:styleId="a9">
    <w:name w:val="annotation text"/>
    <w:basedOn w:val="a0"/>
    <w:link w:val="aa"/>
    <w:semiHidden/>
    <w:rsid w:val="003A3323"/>
  </w:style>
  <w:style w:type="character" w:customStyle="1" w:styleId="aa">
    <w:name w:val="Текст примечания Знак"/>
    <w:basedOn w:val="a1"/>
    <w:link w:val="a9"/>
    <w:semiHidden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1"/>
    <w:rsid w:val="003A3323"/>
    <w:rPr>
      <w:color w:val="0000FF"/>
      <w:u w:val="single"/>
    </w:rPr>
  </w:style>
  <w:style w:type="paragraph" w:styleId="2">
    <w:name w:val="Body Text 2"/>
    <w:basedOn w:val="a0"/>
    <w:link w:val="20"/>
    <w:rsid w:val="003A3323"/>
    <w:rPr>
      <w:sz w:val="24"/>
    </w:rPr>
  </w:style>
  <w:style w:type="character" w:customStyle="1" w:styleId="20">
    <w:name w:val="Основной текст 2 Знак"/>
    <w:basedOn w:val="a1"/>
    <w:link w:val="2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0"/>
    <w:link w:val="ad"/>
    <w:rsid w:val="003A33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1"/>
    <w:rsid w:val="003A3323"/>
  </w:style>
  <w:style w:type="paragraph" w:styleId="af">
    <w:name w:val="header"/>
    <w:basedOn w:val="a0"/>
    <w:link w:val="af0"/>
    <w:rsid w:val="003A33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2"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arChar">
    <w:name w:val="Char Car Char"/>
    <w:basedOn w:val="a0"/>
    <w:rsid w:val="003A332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footnote reference"/>
    <w:basedOn w:val="a1"/>
    <w:semiHidden/>
    <w:rsid w:val="003A3323"/>
    <w:rPr>
      <w:vertAlign w:val="superscript"/>
    </w:rPr>
  </w:style>
  <w:style w:type="paragraph" w:styleId="af3">
    <w:name w:val="List Paragraph"/>
    <w:basedOn w:val="a0"/>
    <w:uiPriority w:val="34"/>
    <w:qFormat/>
    <w:rsid w:val="003A3323"/>
    <w:pPr>
      <w:ind w:left="720"/>
      <w:contextualSpacing/>
    </w:pPr>
  </w:style>
  <w:style w:type="paragraph" w:customStyle="1" w:styleId="ConsPlusCell">
    <w:name w:val="ConsPlusCell"/>
    <w:uiPriority w:val="99"/>
    <w:rsid w:val="003A33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a">
    <w:name w:val="Нумерованный абзац"/>
    <w:rsid w:val="003A3323"/>
    <w:pPr>
      <w:numPr>
        <w:numId w:val="43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table" w:customStyle="1" w:styleId="1">
    <w:name w:val="Сетка таблицы1"/>
    <w:basedOn w:val="a2"/>
    <w:next w:val="af1"/>
    <w:uiPriority w:val="59"/>
    <w:rsid w:val="003A33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248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4D4413-76C0-4BBA-A508-102114DA6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7</Pages>
  <Words>2055</Words>
  <Characters>11714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NesterenkoYA</dc:creator>
  <cp:lastModifiedBy>BaevaVM</cp:lastModifiedBy>
  <cp:revision>36</cp:revision>
  <cp:lastPrinted>2016-10-11T11:39:00Z</cp:lastPrinted>
  <dcterms:created xsi:type="dcterms:W3CDTF">2016-10-11T06:09:00Z</dcterms:created>
  <dcterms:modified xsi:type="dcterms:W3CDTF">2016-10-25T05:16:00Z</dcterms:modified>
</cp:coreProperties>
</file>